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AC" w:rsidRDefault="005F2EB1">
      <w:r>
        <w:t>Navodila za vpis v kolesarja</w:t>
      </w:r>
      <w:r w:rsidR="004071FB">
        <w:t xml:space="preserve"> (9. 1. 2018)</w:t>
      </w:r>
    </w:p>
    <w:p w:rsidR="005F2EB1" w:rsidRDefault="005F2EB1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5358"/>
      </w:tblGrid>
      <w:tr w:rsidR="009E55AE" w:rsidTr="00724813">
        <w:tc>
          <w:tcPr>
            <w:tcW w:w="562" w:type="dxa"/>
          </w:tcPr>
          <w:p w:rsidR="005F2EB1" w:rsidRDefault="005F2EB1">
            <w:r>
              <w:t>1</w:t>
            </w:r>
          </w:p>
        </w:tc>
        <w:tc>
          <w:tcPr>
            <w:tcW w:w="4536" w:type="dxa"/>
          </w:tcPr>
          <w:p w:rsidR="005F2EB1" w:rsidRDefault="005F2EB1">
            <w:r>
              <w:t xml:space="preserve">Greš na </w:t>
            </w:r>
            <w:r w:rsidR="00F652DB">
              <w:t xml:space="preserve">spletno </w:t>
            </w:r>
            <w:r>
              <w:t xml:space="preserve">stran </w:t>
            </w:r>
            <w:hyperlink r:id="rId4" w:tgtFrame="_blank" w:history="1">
              <w:r w:rsidRPr="00052D99">
                <w:rPr>
                  <w:rStyle w:val="Hiperpovezava"/>
                </w:rPr>
                <w:t>https://skupnost.sio.si/login/index.php</w:t>
              </w:r>
            </w:hyperlink>
            <w:bookmarkStart w:id="0" w:name="_GoBack"/>
            <w:bookmarkEnd w:id="0"/>
          </w:p>
          <w:p w:rsidR="005F2EB1" w:rsidRDefault="005F2EB1"/>
        </w:tc>
        <w:tc>
          <w:tcPr>
            <w:tcW w:w="5358" w:type="dxa"/>
          </w:tcPr>
          <w:p w:rsidR="005F2EB1" w:rsidRDefault="005F2EB1"/>
        </w:tc>
      </w:tr>
      <w:tr w:rsidR="009E55AE" w:rsidTr="00724813">
        <w:tc>
          <w:tcPr>
            <w:tcW w:w="562" w:type="dxa"/>
          </w:tcPr>
          <w:p w:rsidR="005F2EB1" w:rsidRDefault="005F2EB1">
            <w:r>
              <w:t>2</w:t>
            </w:r>
          </w:p>
        </w:tc>
        <w:tc>
          <w:tcPr>
            <w:tcW w:w="4536" w:type="dxa"/>
          </w:tcPr>
          <w:p w:rsidR="005F2EB1" w:rsidRDefault="005F2EB1">
            <w:r>
              <w:t xml:space="preserve">Na </w:t>
            </w:r>
            <w:r w:rsidR="00F9459E">
              <w:rPr>
                <w:u w:val="single"/>
              </w:rPr>
              <w:t>vrhu</w:t>
            </w:r>
            <w:r>
              <w:t xml:space="preserve"> </w:t>
            </w:r>
            <w:r w:rsidR="00F652DB">
              <w:t xml:space="preserve">te spletne strani </w:t>
            </w:r>
            <w:r>
              <w:t xml:space="preserve">klikneš: </w:t>
            </w:r>
            <w:r w:rsidRPr="00F652DB">
              <w:rPr>
                <w:b/>
                <w:color w:val="FF0000"/>
                <w:sz w:val="24"/>
                <w:szCs w:val="24"/>
              </w:rPr>
              <w:t>AAI</w:t>
            </w:r>
            <w:r w:rsidRPr="00AF0667">
              <w:rPr>
                <w:b/>
                <w:color w:val="FF0000"/>
              </w:rPr>
              <w:t xml:space="preserve"> </w:t>
            </w:r>
            <w:r w:rsidRPr="00F652DB">
              <w:t>prijava</w:t>
            </w:r>
            <w:r>
              <w:t>.</w:t>
            </w:r>
          </w:p>
          <w:p w:rsidR="009E55AE" w:rsidRDefault="009E55AE"/>
          <w:p w:rsidR="005F2EB1" w:rsidRDefault="00F9459E">
            <w:r>
              <w:rPr>
                <w:color w:val="FF0000"/>
              </w:rPr>
              <w:t>Ne vpisuješ nič drugje</w:t>
            </w:r>
            <w:r w:rsidR="005F2EB1" w:rsidRPr="009E55AE">
              <w:rPr>
                <w:color w:val="FF0000"/>
              </w:rPr>
              <w:t>!</w:t>
            </w:r>
            <w:r w:rsidR="00011D61">
              <w:rPr>
                <w:color w:val="FF0000"/>
              </w:rPr>
              <w:t xml:space="preserve"> </w:t>
            </w:r>
            <w:r w:rsidR="00011D61" w:rsidRPr="00011D61">
              <w:t>Smo klikneš</w:t>
            </w:r>
            <w:r w:rsidR="00011D61">
              <w:rPr>
                <w:color w:val="FF0000"/>
              </w:rPr>
              <w:t xml:space="preserve"> AAI</w:t>
            </w:r>
          </w:p>
        </w:tc>
        <w:tc>
          <w:tcPr>
            <w:tcW w:w="5358" w:type="dxa"/>
          </w:tcPr>
          <w:p w:rsidR="005F2EB1" w:rsidRDefault="00F9459E">
            <w:r>
              <w:rPr>
                <w:noProof/>
                <w:lang w:eastAsia="sl-SI"/>
              </w:rPr>
              <w:drawing>
                <wp:inline distT="0" distB="0" distL="0" distR="0" wp14:anchorId="1F793CF0" wp14:editId="6498A1E1">
                  <wp:extent cx="3265170" cy="1255395"/>
                  <wp:effectExtent l="0" t="0" r="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17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AE" w:rsidTr="00724813">
        <w:tc>
          <w:tcPr>
            <w:tcW w:w="562" w:type="dxa"/>
          </w:tcPr>
          <w:p w:rsidR="005F2EB1" w:rsidRDefault="005F2EB1">
            <w:r>
              <w:t>3</w:t>
            </w:r>
          </w:p>
        </w:tc>
        <w:tc>
          <w:tcPr>
            <w:tcW w:w="4536" w:type="dxa"/>
          </w:tcPr>
          <w:p w:rsidR="009E55AE" w:rsidRDefault="005F2EB1">
            <w:r>
              <w:t>Izbereš »Osnovna šola Rodica«</w:t>
            </w:r>
            <w:r w:rsidR="009E55AE">
              <w:t xml:space="preserve"> </w:t>
            </w:r>
          </w:p>
          <w:p w:rsidR="005F2EB1" w:rsidRDefault="009E55AE">
            <w:r>
              <w:t>tako da pišeš</w:t>
            </w:r>
            <w:r w:rsidR="00AF0667">
              <w:t>:</w:t>
            </w:r>
            <w:r>
              <w:t xml:space="preserve"> osnovna šola rod…</w:t>
            </w:r>
          </w:p>
          <w:p w:rsidR="00AF0667" w:rsidRDefault="00AF0667">
            <w:r>
              <w:t>pa se ti pojavi.</w:t>
            </w:r>
          </w:p>
        </w:tc>
        <w:tc>
          <w:tcPr>
            <w:tcW w:w="5358" w:type="dxa"/>
          </w:tcPr>
          <w:p w:rsidR="005F2EB1" w:rsidRDefault="005F2EB1">
            <w:r>
              <w:rPr>
                <w:noProof/>
                <w:lang w:eastAsia="sl-SI"/>
              </w:rPr>
              <w:drawing>
                <wp:inline distT="0" distB="0" distL="0" distR="0">
                  <wp:extent cx="2514951" cy="15051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A0C9C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51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13" w:rsidTr="00724813">
        <w:tc>
          <w:tcPr>
            <w:tcW w:w="562" w:type="dxa"/>
          </w:tcPr>
          <w:p w:rsidR="005F2EB1" w:rsidRDefault="005F2EB1">
            <w:r>
              <w:t>4</w:t>
            </w:r>
          </w:p>
        </w:tc>
        <w:tc>
          <w:tcPr>
            <w:tcW w:w="4536" w:type="dxa"/>
          </w:tcPr>
          <w:p w:rsidR="005F2EB1" w:rsidRDefault="005F2EB1">
            <w:r>
              <w:t>Vpišeš uporabniško ime in geslo</w:t>
            </w:r>
          </w:p>
        </w:tc>
        <w:tc>
          <w:tcPr>
            <w:tcW w:w="5358" w:type="dxa"/>
          </w:tcPr>
          <w:p w:rsidR="005F2EB1" w:rsidRDefault="00756AF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752725" cy="1966232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A05D2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85" cy="197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13" w:rsidTr="00724813">
        <w:tc>
          <w:tcPr>
            <w:tcW w:w="562" w:type="dxa"/>
          </w:tcPr>
          <w:p w:rsidR="009E55AE" w:rsidRDefault="009E55AE">
            <w:r>
              <w:t>5</w:t>
            </w:r>
          </w:p>
        </w:tc>
        <w:tc>
          <w:tcPr>
            <w:tcW w:w="4536" w:type="dxa"/>
          </w:tcPr>
          <w:p w:rsidR="009E55AE" w:rsidRDefault="009E55AE">
            <w:r>
              <w:t>Klikneš »Da, nadaljuj«</w:t>
            </w:r>
          </w:p>
        </w:tc>
        <w:tc>
          <w:tcPr>
            <w:tcW w:w="5358" w:type="dxa"/>
          </w:tcPr>
          <w:p w:rsidR="009E55AE" w:rsidRDefault="009E55A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10056" cy="121937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A0610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56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13" w:rsidTr="00724813">
        <w:tc>
          <w:tcPr>
            <w:tcW w:w="562" w:type="dxa"/>
          </w:tcPr>
          <w:p w:rsidR="009E55AE" w:rsidRDefault="009E55AE">
            <w:r>
              <w:t>6</w:t>
            </w:r>
          </w:p>
        </w:tc>
        <w:tc>
          <w:tcPr>
            <w:tcW w:w="4536" w:type="dxa"/>
          </w:tcPr>
          <w:p w:rsidR="009E55AE" w:rsidRDefault="009E55AE">
            <w:r>
              <w:t>Pa si notri v učilnicah. Desno zgoraj piše, da si to ti. A si?</w:t>
            </w:r>
          </w:p>
        </w:tc>
        <w:tc>
          <w:tcPr>
            <w:tcW w:w="5358" w:type="dxa"/>
          </w:tcPr>
          <w:p w:rsidR="009E55AE" w:rsidRDefault="009E55A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26410" cy="1223250"/>
                  <wp:effectExtent l="0" t="0" r="254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A05D9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966" cy="12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5AE" w:rsidRDefault="009E55AE">
            <w:pPr>
              <w:rPr>
                <w:noProof/>
                <w:lang w:eastAsia="sl-SI"/>
              </w:rPr>
            </w:pPr>
          </w:p>
        </w:tc>
      </w:tr>
      <w:tr w:rsidR="00724813" w:rsidTr="00724813">
        <w:tc>
          <w:tcPr>
            <w:tcW w:w="562" w:type="dxa"/>
          </w:tcPr>
          <w:p w:rsidR="009E55AE" w:rsidRDefault="009E55AE">
            <w:r>
              <w:t>7</w:t>
            </w:r>
          </w:p>
        </w:tc>
        <w:tc>
          <w:tcPr>
            <w:tcW w:w="4536" w:type="dxa"/>
          </w:tcPr>
          <w:p w:rsidR="009E55AE" w:rsidRDefault="009E55AE">
            <w:r>
              <w:t>Strinjati se je treba z nekimi pravili. To narediš spodaj na spletni strani</w:t>
            </w:r>
            <w:r w:rsidR="00724813">
              <w:t xml:space="preserve"> – klikneš »Da«</w:t>
            </w:r>
          </w:p>
        </w:tc>
        <w:tc>
          <w:tcPr>
            <w:tcW w:w="5358" w:type="dxa"/>
          </w:tcPr>
          <w:p w:rsidR="009E55AE" w:rsidRDefault="009E55A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33725" cy="1156630"/>
                  <wp:effectExtent l="0" t="0" r="0" b="571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A050A1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636" cy="117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13" w:rsidTr="00724813">
        <w:tc>
          <w:tcPr>
            <w:tcW w:w="562" w:type="dxa"/>
          </w:tcPr>
          <w:p w:rsidR="009E55AE" w:rsidRDefault="009E55AE">
            <w:r>
              <w:lastRenderedPageBreak/>
              <w:t>8</w:t>
            </w:r>
          </w:p>
        </w:tc>
        <w:tc>
          <w:tcPr>
            <w:tcW w:w="4536" w:type="dxa"/>
          </w:tcPr>
          <w:p w:rsidR="009E55AE" w:rsidRDefault="009E55AE">
            <w:r>
              <w:t xml:space="preserve">Sedaj moraš poiskati svoj predmet, to je </w:t>
            </w:r>
            <w:r w:rsidRPr="00F652DB">
              <w:rPr>
                <w:b/>
                <w:color w:val="FF0000"/>
              </w:rPr>
              <w:t>Kolesar</w:t>
            </w:r>
            <w:r w:rsidR="00724813">
              <w:t>.</w:t>
            </w:r>
          </w:p>
          <w:p w:rsidR="00724813" w:rsidRDefault="00724813">
            <w:r>
              <w:t xml:space="preserve">Tukaj je: </w:t>
            </w:r>
            <w:hyperlink r:id="rId11" w:history="1">
              <w:r w:rsidRPr="00AF0667">
                <w:rPr>
                  <w:rStyle w:val="Hiperpovezava"/>
                  <w:sz w:val="20"/>
                  <w:szCs w:val="20"/>
                </w:rPr>
                <w:t>https://skupnost.sio.si/enrol/index.php?id=8971</w:t>
              </w:r>
            </w:hyperlink>
          </w:p>
          <w:p w:rsidR="00724813" w:rsidRDefault="00724813"/>
        </w:tc>
        <w:tc>
          <w:tcPr>
            <w:tcW w:w="5358" w:type="dxa"/>
          </w:tcPr>
          <w:p w:rsidR="009E55AE" w:rsidRDefault="009E55AE">
            <w:pPr>
              <w:rPr>
                <w:noProof/>
                <w:lang w:eastAsia="sl-SI"/>
              </w:rPr>
            </w:pPr>
          </w:p>
        </w:tc>
      </w:tr>
      <w:tr w:rsidR="00724813" w:rsidTr="00724813">
        <w:tc>
          <w:tcPr>
            <w:tcW w:w="562" w:type="dxa"/>
          </w:tcPr>
          <w:p w:rsidR="00724813" w:rsidRDefault="00724813">
            <w:r>
              <w:t>9</w:t>
            </w:r>
          </w:p>
        </w:tc>
        <w:tc>
          <w:tcPr>
            <w:tcW w:w="4536" w:type="dxa"/>
          </w:tcPr>
          <w:p w:rsidR="00724813" w:rsidRDefault="00724813">
            <w:r w:rsidRPr="00724813">
              <w:t xml:space="preserve">Učenci za vstop uporabite ključ </w:t>
            </w:r>
            <w:r>
              <w:t>(to je beseda)»</w:t>
            </w:r>
            <w:r w:rsidRPr="00724813">
              <w:rPr>
                <w:color w:val="FF0000"/>
              </w:rPr>
              <w:t>kolesar</w:t>
            </w:r>
            <w:r>
              <w:t>«, ki ga vpišeš pri Ključ vpisa.</w:t>
            </w:r>
          </w:p>
          <w:p w:rsidR="00F652DB" w:rsidRDefault="00F652DB"/>
          <w:p w:rsidR="00724813" w:rsidRDefault="00724813">
            <w:r>
              <w:t>Drugače so tam napisana tudi navodila.</w:t>
            </w:r>
          </w:p>
          <w:p w:rsidR="00AF0667" w:rsidRDefault="00AF0667">
            <w:r>
              <w:t>Klikneš »Vpiši me«</w:t>
            </w:r>
          </w:p>
        </w:tc>
        <w:tc>
          <w:tcPr>
            <w:tcW w:w="5358" w:type="dxa"/>
          </w:tcPr>
          <w:p w:rsidR="00724813" w:rsidRDefault="00724813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515216" cy="1705213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A0C9A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216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13" w:rsidTr="00724813">
        <w:tc>
          <w:tcPr>
            <w:tcW w:w="562" w:type="dxa"/>
          </w:tcPr>
          <w:p w:rsidR="00724813" w:rsidRDefault="00724813">
            <w:r>
              <w:t>10</w:t>
            </w:r>
          </w:p>
        </w:tc>
        <w:tc>
          <w:tcPr>
            <w:tcW w:w="4536" w:type="dxa"/>
          </w:tcPr>
          <w:p w:rsidR="00724813" w:rsidRDefault="00AF0667">
            <w:r>
              <w:t>Si vesel.</w:t>
            </w:r>
          </w:p>
          <w:p w:rsidR="00A90F9D" w:rsidRDefault="00A90F9D"/>
          <w:p w:rsidR="00A90F9D" w:rsidRPr="00724813" w:rsidRDefault="00A90F9D"/>
        </w:tc>
        <w:tc>
          <w:tcPr>
            <w:tcW w:w="5358" w:type="dxa"/>
          </w:tcPr>
          <w:p w:rsidR="00724813" w:rsidRDefault="00756AF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534004" cy="4848902"/>
                  <wp:effectExtent l="0" t="0" r="0" b="889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A0DA1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004" cy="484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EB1" w:rsidRDefault="005F2EB1" w:rsidP="00AF0667"/>
    <w:sectPr w:rsidR="005F2EB1" w:rsidSect="00724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1"/>
    <w:rsid w:val="00011D61"/>
    <w:rsid w:val="004071FB"/>
    <w:rsid w:val="005F2EB1"/>
    <w:rsid w:val="00724813"/>
    <w:rsid w:val="00731CAC"/>
    <w:rsid w:val="00756AFE"/>
    <w:rsid w:val="009E55AE"/>
    <w:rsid w:val="00A90F9D"/>
    <w:rsid w:val="00AF0667"/>
    <w:rsid w:val="00F15FEE"/>
    <w:rsid w:val="00F652DB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22A1-9EEC-443E-901B-FB170E77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F2EB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6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hyperlink" Target="https://skupnost.sio.si/enrol/index.php?id=897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hyperlink" Target="https://skupnost.sio.si/login/index.php" TargetMode="Externa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Smolè</dc:creator>
  <cp:keywords/>
  <dc:description/>
  <cp:lastModifiedBy>Dušan Smolè</cp:lastModifiedBy>
  <cp:revision>10</cp:revision>
  <cp:lastPrinted>2018-01-09T12:09:00Z</cp:lastPrinted>
  <dcterms:created xsi:type="dcterms:W3CDTF">2017-09-28T07:53:00Z</dcterms:created>
  <dcterms:modified xsi:type="dcterms:W3CDTF">2018-01-09T12:11:00Z</dcterms:modified>
</cp:coreProperties>
</file>