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4C82" w14:textId="2F37F642" w:rsidR="009F29F1" w:rsidRPr="00515708" w:rsidRDefault="00217005">
      <w:pPr>
        <w:rPr>
          <w:rFonts w:ascii="Comic Sans MS" w:hAnsi="Comic Sans MS"/>
          <w:color w:val="0070C0"/>
          <w:sz w:val="28"/>
          <w:szCs w:val="28"/>
        </w:rPr>
      </w:pPr>
      <w:r w:rsidRPr="00515708">
        <w:rPr>
          <w:rFonts w:ascii="Comic Sans MS" w:hAnsi="Comic Sans MS"/>
          <w:color w:val="0070C0"/>
          <w:sz w:val="28"/>
          <w:szCs w:val="28"/>
        </w:rPr>
        <w:t>Draga moja učenka/učenec.</w:t>
      </w:r>
    </w:p>
    <w:p w14:paraId="2AD9DC09" w14:textId="1B9F2985" w:rsidR="004C0641" w:rsidRDefault="004C0641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Moram vam povedati, kako zelo se razveselim vaših sporočil. Saj ne, da sem dvomila v vas … ampak berem, kako se trudite narediti res dobro in uspešno prav vse moje naloge. Vesela sem, da vam niso prezahtevne ter da zmorete</w:t>
      </w:r>
      <w:r w:rsidR="00475D62">
        <w:rPr>
          <w:rFonts w:ascii="Comic Sans MS" w:hAnsi="Comic Sans MS"/>
          <w:color w:val="0070C0"/>
          <w:sz w:val="28"/>
          <w:szCs w:val="28"/>
        </w:rPr>
        <w:t xml:space="preserve"> in da ste postali odgovorni za šolsko delo.</w:t>
      </w:r>
      <w:r>
        <w:rPr>
          <w:rFonts w:ascii="Comic Sans MS" w:hAnsi="Comic Sans MS"/>
          <w:color w:val="0070C0"/>
          <w:sz w:val="28"/>
          <w:szCs w:val="28"/>
        </w:rPr>
        <w:t xml:space="preserve"> Predvsem so me presenetili vaši vtisi ob peki peciva. Naučili ste se že pošiljati zares prijetna sporočila meni ter poleg pripenjati fotografije. Tudi vprašanja in dodatna navodila znate lepo oblikovati. </w:t>
      </w:r>
    </w:p>
    <w:p w14:paraId="2D9A6EE5" w14:textId="6D3D5D55" w:rsidR="001E0388" w:rsidRDefault="004C0641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Še vedno mislim na vsakega izmed vas in upam, da ste doma vsi zdravi. </w:t>
      </w:r>
    </w:p>
    <w:p w14:paraId="2A15B765" w14:textId="49183DCD" w:rsidR="001E0388" w:rsidRDefault="001E0388" w:rsidP="00404539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No</w:t>
      </w:r>
      <w:r w:rsidR="00BC2ED6">
        <w:rPr>
          <w:rFonts w:ascii="Comic Sans MS" w:hAnsi="Comic Sans MS"/>
          <w:color w:val="0070C0"/>
          <w:sz w:val="28"/>
          <w:szCs w:val="28"/>
        </w:rPr>
        <w:t>,</w:t>
      </w:r>
      <w:r>
        <w:rPr>
          <w:rFonts w:ascii="Comic Sans MS" w:hAnsi="Comic Sans MS"/>
          <w:color w:val="0070C0"/>
          <w:sz w:val="28"/>
          <w:szCs w:val="28"/>
        </w:rPr>
        <w:t xml:space="preserve"> ta teden našega učenja na daljavo bo v znamenju </w:t>
      </w:r>
      <w:r w:rsidR="00404539">
        <w:rPr>
          <w:rFonts w:ascii="Comic Sans MS" w:hAnsi="Comic Sans MS"/>
          <w:color w:val="0070C0"/>
          <w:sz w:val="28"/>
          <w:szCs w:val="28"/>
        </w:rPr>
        <w:t>četrtkovega dogodka – 2. aprila kot svetovnega dne knjige</w:t>
      </w:r>
      <w:r>
        <w:rPr>
          <w:rFonts w:ascii="Comic Sans MS" w:hAnsi="Comic Sans MS"/>
          <w:color w:val="0070C0"/>
          <w:sz w:val="28"/>
          <w:szCs w:val="28"/>
        </w:rPr>
        <w:t xml:space="preserve">. </w:t>
      </w:r>
      <w:r w:rsidR="00404539">
        <w:rPr>
          <w:rFonts w:ascii="Comic Sans MS" w:hAnsi="Comic Sans MS"/>
          <w:color w:val="0070C0"/>
          <w:sz w:val="28"/>
          <w:szCs w:val="28"/>
        </w:rPr>
        <w:t>Seveda bo letošnji 2. april za nas Slovence še bolj zanimiv, saj je naš pisatelj Peter Svetina nominiran za prestižno Andersenovo nagrado.</w:t>
      </w:r>
      <w:r w:rsidR="00475D62">
        <w:rPr>
          <w:rFonts w:ascii="Comic Sans MS" w:hAnsi="Comic Sans MS"/>
          <w:color w:val="0070C0"/>
          <w:sz w:val="28"/>
          <w:szCs w:val="28"/>
        </w:rPr>
        <w:t xml:space="preserve"> To pa še ni vse… V tem tednu bomo</w:t>
      </w:r>
      <w:r w:rsidR="004B7315">
        <w:rPr>
          <w:rFonts w:ascii="Comic Sans MS" w:hAnsi="Comic Sans MS"/>
          <w:color w:val="0070C0"/>
          <w:sz w:val="28"/>
          <w:szCs w:val="28"/>
        </w:rPr>
        <w:t xml:space="preserve"> pozornost</w:t>
      </w:r>
      <w:r w:rsidR="00475D62">
        <w:rPr>
          <w:rFonts w:ascii="Comic Sans MS" w:hAnsi="Comic Sans MS"/>
          <w:color w:val="0070C0"/>
          <w:sz w:val="28"/>
          <w:szCs w:val="28"/>
        </w:rPr>
        <w:t xml:space="preserve"> namenili času, da poklepetamo s svojimi sošolci in sošolkami.</w:t>
      </w:r>
    </w:p>
    <w:p w14:paraId="397AC06E" w14:textId="77777777" w:rsidR="004B7315" w:rsidRDefault="004B7315" w:rsidP="004863B3">
      <w:pPr>
        <w:jc w:val="both"/>
        <w:rPr>
          <w:rFonts w:ascii="Comic Sans MS" w:hAnsi="Comic Sans MS"/>
          <w:sz w:val="28"/>
          <w:szCs w:val="28"/>
        </w:rPr>
      </w:pPr>
    </w:p>
    <w:p w14:paraId="4FBA74B6" w14:textId="35351CC5" w:rsidR="00515708" w:rsidRDefault="00515708" w:rsidP="004863B3">
      <w:pPr>
        <w:jc w:val="both"/>
        <w:rPr>
          <w:rStyle w:val="Hiperpovezava"/>
          <w:rFonts w:ascii="Comic Sans MS" w:hAnsi="Comic Sans MS"/>
          <w:sz w:val="28"/>
          <w:szCs w:val="28"/>
        </w:rPr>
      </w:pPr>
      <w:r w:rsidRPr="004863B3">
        <w:rPr>
          <w:rFonts w:ascii="Comic Sans MS" w:hAnsi="Comic Sans MS"/>
          <w:sz w:val="28"/>
          <w:szCs w:val="28"/>
        </w:rPr>
        <w:t xml:space="preserve">Načrtovane vsebine </w:t>
      </w:r>
      <w:r w:rsidR="00EA3A2C">
        <w:rPr>
          <w:rFonts w:ascii="Comic Sans MS" w:hAnsi="Comic Sans MS"/>
          <w:sz w:val="28"/>
          <w:szCs w:val="28"/>
        </w:rPr>
        <w:t xml:space="preserve">tega tedna </w:t>
      </w:r>
      <w:r w:rsidRPr="004863B3">
        <w:rPr>
          <w:rFonts w:ascii="Comic Sans MS" w:hAnsi="Comic Sans MS"/>
          <w:sz w:val="28"/>
          <w:szCs w:val="28"/>
        </w:rPr>
        <w:t>si po dnevih prilagodi sam-a. Kaj boš opravil-a danes, jutri,…v petek, si načrtuj sam-a. Glej le, da boš do petka opravil-a vse naloge. Natančno preberi navodila za delo, naloge opravi</w:t>
      </w:r>
      <w:r w:rsidR="004863B3" w:rsidRPr="004863B3">
        <w:rPr>
          <w:rFonts w:ascii="Comic Sans MS" w:hAnsi="Comic Sans MS"/>
          <w:sz w:val="28"/>
          <w:szCs w:val="28"/>
        </w:rPr>
        <w:t xml:space="preserve"> in utrjuj naučeno snov. Če boš imel-a težave, </w:t>
      </w:r>
      <w:r w:rsidR="00EF77F3">
        <w:rPr>
          <w:rFonts w:ascii="Comic Sans MS" w:hAnsi="Comic Sans MS"/>
          <w:sz w:val="28"/>
          <w:szCs w:val="28"/>
        </w:rPr>
        <w:t xml:space="preserve">mi želel-a kaj sporočiti, </w:t>
      </w:r>
      <w:r w:rsidR="004863B3" w:rsidRPr="004863B3">
        <w:rPr>
          <w:rFonts w:ascii="Comic Sans MS" w:hAnsi="Comic Sans MS"/>
          <w:sz w:val="28"/>
          <w:szCs w:val="28"/>
        </w:rPr>
        <w:t>sem ti na voljo preko mojega e-maila (</w:t>
      </w:r>
      <w:hyperlink r:id="rId6" w:history="1">
        <w:r w:rsidR="004863B3" w:rsidRPr="004863B3">
          <w:rPr>
            <w:rStyle w:val="Hiperpovezava"/>
            <w:rFonts w:ascii="Comic Sans MS" w:hAnsi="Comic Sans MS"/>
            <w:sz w:val="28"/>
            <w:szCs w:val="28"/>
          </w:rPr>
          <w:t>sonja.kozelj1@guest.arnes.si</w:t>
        </w:r>
      </w:hyperlink>
      <w:r w:rsidR="004863B3" w:rsidRPr="004863B3">
        <w:rPr>
          <w:rFonts w:ascii="Comic Sans MS" w:hAnsi="Comic Sans MS"/>
          <w:sz w:val="28"/>
          <w:szCs w:val="28"/>
        </w:rPr>
        <w:t xml:space="preserve"> ). Lahko pa si pomagaš tudi z brezplačnimi gradivi na  </w:t>
      </w:r>
      <w:hyperlink r:id="rId7" w:history="1">
        <w:r w:rsidR="004863B3" w:rsidRPr="004863B3">
          <w:rPr>
            <w:rStyle w:val="Hiperpovezava"/>
            <w:rFonts w:ascii="Comic Sans MS" w:hAnsi="Comic Sans MS"/>
            <w:sz w:val="28"/>
            <w:szCs w:val="28"/>
          </w:rPr>
          <w:t>www.Radovednih-pet.si</w:t>
        </w:r>
      </w:hyperlink>
      <w:r w:rsidR="004863B3" w:rsidRPr="004863B3">
        <w:rPr>
          <w:rStyle w:val="Hiperpovezava"/>
          <w:rFonts w:ascii="Comic Sans MS" w:hAnsi="Comic Sans MS"/>
          <w:sz w:val="28"/>
          <w:szCs w:val="28"/>
        </w:rPr>
        <w:t xml:space="preserve"> za 5. razred.</w:t>
      </w:r>
    </w:p>
    <w:p w14:paraId="519D7F1E" w14:textId="22227BAA" w:rsidR="004B7315" w:rsidRDefault="004B7315" w:rsidP="004863B3">
      <w:pPr>
        <w:jc w:val="both"/>
        <w:rPr>
          <w:rStyle w:val="Hiperpovezava"/>
          <w:rFonts w:ascii="Comic Sans MS" w:hAnsi="Comic Sans MS"/>
          <w:sz w:val="28"/>
          <w:szCs w:val="28"/>
        </w:rPr>
      </w:pPr>
    </w:p>
    <w:p w14:paraId="1FEEF377" w14:textId="77777777" w:rsidR="004B7315" w:rsidRPr="004863B3" w:rsidRDefault="004B7315" w:rsidP="004863B3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0"/>
        <w:gridCol w:w="2578"/>
        <w:gridCol w:w="10716"/>
      </w:tblGrid>
      <w:tr w:rsidR="00BC2ED6" w14:paraId="6E2CCFA4" w14:textId="77777777" w:rsidTr="00FE1BE4">
        <w:tc>
          <w:tcPr>
            <w:tcW w:w="846" w:type="dxa"/>
          </w:tcPr>
          <w:p w14:paraId="6C70D50C" w14:textId="21684FC9" w:rsidR="00FE1BE4" w:rsidRPr="00FE1BE4" w:rsidRDefault="00FE1BE4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t>SLJ</w:t>
            </w:r>
          </w:p>
        </w:tc>
        <w:tc>
          <w:tcPr>
            <w:tcW w:w="5953" w:type="dxa"/>
          </w:tcPr>
          <w:p w14:paraId="4A4704A7" w14:textId="48FC6207" w:rsidR="00FE1BE4" w:rsidRDefault="00404539" w:rsidP="00FE1BE4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knjigo</w:t>
            </w:r>
            <w:proofErr w:type="spellEnd"/>
          </w:p>
          <w:p w14:paraId="08277777" w14:textId="77777777" w:rsidR="00FE1BE4" w:rsidRDefault="00FE1BE4" w:rsidP="00FE1BE4">
            <w:pPr>
              <w:rPr>
                <w:sz w:val="24"/>
                <w:szCs w:val="24"/>
              </w:rPr>
            </w:pPr>
          </w:p>
          <w:p w14:paraId="4EA5FB2D" w14:textId="77777777" w:rsidR="00FE1BE4" w:rsidRDefault="00FE1BE4" w:rsidP="00FE1BE4">
            <w:pPr>
              <w:rPr>
                <w:sz w:val="24"/>
                <w:szCs w:val="24"/>
              </w:rPr>
            </w:pPr>
          </w:p>
          <w:p w14:paraId="3EAB778F" w14:textId="2DC021F4" w:rsidR="00FE1BE4" w:rsidRDefault="00FE1BE4" w:rsidP="00404539">
            <w:pPr>
              <w:pStyle w:val="Odstavekseznama"/>
              <w:ind w:left="1080"/>
              <w:rPr>
                <w:sz w:val="24"/>
                <w:szCs w:val="24"/>
              </w:rPr>
            </w:pPr>
          </w:p>
          <w:p w14:paraId="2F9347EC" w14:textId="77F510BB" w:rsidR="005078F3" w:rsidRDefault="005078F3" w:rsidP="005078F3">
            <w:pPr>
              <w:rPr>
                <w:sz w:val="24"/>
                <w:szCs w:val="24"/>
              </w:rPr>
            </w:pPr>
          </w:p>
          <w:p w14:paraId="0F8FC342" w14:textId="19426F0E" w:rsidR="005078F3" w:rsidRDefault="005078F3" w:rsidP="005078F3">
            <w:pPr>
              <w:rPr>
                <w:sz w:val="24"/>
                <w:szCs w:val="24"/>
              </w:rPr>
            </w:pPr>
          </w:p>
          <w:p w14:paraId="24AB28C8" w14:textId="289387AA" w:rsidR="005078F3" w:rsidRDefault="005078F3" w:rsidP="005078F3">
            <w:pPr>
              <w:rPr>
                <w:sz w:val="24"/>
                <w:szCs w:val="24"/>
              </w:rPr>
            </w:pPr>
          </w:p>
          <w:p w14:paraId="3EC852C2" w14:textId="261BB9B0" w:rsidR="00D36956" w:rsidRDefault="00D36956" w:rsidP="005078F3">
            <w:pPr>
              <w:rPr>
                <w:sz w:val="24"/>
                <w:szCs w:val="24"/>
              </w:rPr>
            </w:pPr>
          </w:p>
          <w:p w14:paraId="10AF6D48" w14:textId="35001C8D" w:rsidR="00D36956" w:rsidRDefault="00D36956" w:rsidP="005078F3">
            <w:pPr>
              <w:rPr>
                <w:sz w:val="24"/>
                <w:szCs w:val="24"/>
              </w:rPr>
            </w:pPr>
          </w:p>
          <w:p w14:paraId="60542C4E" w14:textId="77777777" w:rsidR="00D36956" w:rsidRPr="005078F3" w:rsidRDefault="00D36956" w:rsidP="005078F3">
            <w:pPr>
              <w:rPr>
                <w:sz w:val="24"/>
                <w:szCs w:val="24"/>
              </w:rPr>
            </w:pPr>
          </w:p>
          <w:p w14:paraId="0DA2C59C" w14:textId="77777777" w:rsidR="00FE1BE4" w:rsidRDefault="00FE1BE4" w:rsidP="00FE1BE4">
            <w:pPr>
              <w:rPr>
                <w:sz w:val="24"/>
                <w:szCs w:val="24"/>
              </w:rPr>
            </w:pPr>
          </w:p>
          <w:p w14:paraId="2AE43F09" w14:textId="7570B46F" w:rsidR="00FE1BE4" w:rsidRDefault="00BA2D90" w:rsidP="00FE1BE4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april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svetovni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knjige</w:t>
            </w:r>
            <w:proofErr w:type="spellEnd"/>
          </w:p>
          <w:p w14:paraId="7FC6EE2C" w14:textId="77777777" w:rsidR="00BA2D90" w:rsidRDefault="00BA2D90" w:rsidP="00BA2D90">
            <w:pPr>
              <w:pStyle w:val="Odstavekseznama"/>
              <w:ind w:left="1080"/>
              <w:rPr>
                <w:sz w:val="24"/>
                <w:szCs w:val="24"/>
              </w:rPr>
            </w:pPr>
          </w:p>
          <w:p w14:paraId="024345A1" w14:textId="00FA2C40" w:rsidR="00EF77F3" w:rsidRDefault="00EF77F3" w:rsidP="00EF77F3">
            <w:pPr>
              <w:pStyle w:val="Odstavekseznama"/>
              <w:rPr>
                <w:sz w:val="24"/>
                <w:szCs w:val="24"/>
              </w:rPr>
            </w:pPr>
          </w:p>
          <w:p w14:paraId="18803EA3" w14:textId="0AEFAD37" w:rsidR="003228C8" w:rsidRDefault="003228C8" w:rsidP="00EF77F3">
            <w:pPr>
              <w:pStyle w:val="Odstavekseznama"/>
              <w:rPr>
                <w:sz w:val="24"/>
                <w:szCs w:val="24"/>
              </w:rPr>
            </w:pPr>
          </w:p>
          <w:p w14:paraId="27D4C639" w14:textId="28C5537C" w:rsidR="003228C8" w:rsidRDefault="003228C8" w:rsidP="00EF77F3">
            <w:pPr>
              <w:pStyle w:val="Odstavekseznama"/>
              <w:rPr>
                <w:sz w:val="24"/>
                <w:szCs w:val="24"/>
              </w:rPr>
            </w:pPr>
          </w:p>
          <w:p w14:paraId="352084EA" w14:textId="3B97E46E" w:rsidR="003228C8" w:rsidRDefault="003228C8" w:rsidP="00EF77F3">
            <w:pPr>
              <w:pStyle w:val="Odstavekseznama"/>
              <w:rPr>
                <w:sz w:val="24"/>
                <w:szCs w:val="24"/>
              </w:rPr>
            </w:pPr>
          </w:p>
          <w:p w14:paraId="4D2322DE" w14:textId="57FD8B25" w:rsidR="003228C8" w:rsidRDefault="003228C8" w:rsidP="00EF77F3">
            <w:pPr>
              <w:pStyle w:val="Odstavekseznama"/>
              <w:rPr>
                <w:sz w:val="24"/>
                <w:szCs w:val="24"/>
              </w:rPr>
            </w:pPr>
          </w:p>
          <w:p w14:paraId="34CFE4E2" w14:textId="268C6ECC" w:rsidR="003228C8" w:rsidRDefault="003228C8" w:rsidP="00EF77F3">
            <w:pPr>
              <w:pStyle w:val="Odstavekseznama"/>
              <w:rPr>
                <w:sz w:val="24"/>
                <w:szCs w:val="24"/>
              </w:rPr>
            </w:pPr>
          </w:p>
          <w:p w14:paraId="74834087" w14:textId="2D6B1D01" w:rsidR="003228C8" w:rsidRDefault="003228C8" w:rsidP="003228C8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proofErr w:type="spellStart"/>
            <w:r>
              <w:rPr>
                <w:sz w:val="24"/>
                <w:szCs w:val="24"/>
              </w:rPr>
              <w:t>telefonu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pokliči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sošolko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sošolca</w:t>
            </w:r>
            <w:proofErr w:type="spellEnd"/>
          </w:p>
          <w:p w14:paraId="1152F631" w14:textId="77777777" w:rsidR="00FE1BE4" w:rsidRPr="00FE1BE4" w:rsidRDefault="00FE1BE4" w:rsidP="00FE1BE4">
            <w:pPr>
              <w:pStyle w:val="Odstavekseznama"/>
              <w:rPr>
                <w:sz w:val="24"/>
                <w:szCs w:val="24"/>
              </w:rPr>
            </w:pPr>
          </w:p>
          <w:p w14:paraId="3FAA2206" w14:textId="18D660C8" w:rsidR="00FE1BE4" w:rsidRPr="00EA3A2C" w:rsidRDefault="00FE1BE4" w:rsidP="00EA3A2C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1126B545" w14:textId="0D68C366" w:rsidR="00FE1BE4" w:rsidRPr="003B3FE7" w:rsidRDefault="00BC2ED6" w:rsidP="003B3FE7">
            <w:pPr>
              <w:pStyle w:val="Odstavekseznam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B3FE7">
              <w:rPr>
                <w:sz w:val="24"/>
                <w:szCs w:val="24"/>
              </w:rPr>
              <w:t xml:space="preserve">Skupaj smo se domenili, da bomo prav vsi v razredu naredili bralno značko. Sedaj bomo branje podaljšali do 4. maja. Tisti, ki vam še ni uspelo prebrati knjig imate še dovolj časa. </w:t>
            </w:r>
            <w:r w:rsidR="00D36956" w:rsidRPr="003B3FE7">
              <w:rPr>
                <w:sz w:val="24"/>
                <w:szCs w:val="24"/>
              </w:rPr>
              <w:t>Lahko si seznam knjig popolnoma prilagodite.</w:t>
            </w:r>
          </w:p>
          <w:p w14:paraId="1E6AD9E1" w14:textId="3E6ECD39" w:rsidR="00604D49" w:rsidRDefault="00BC2ED6" w:rsidP="00BC2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Drugače pa… v tem tednu beremo knjigo. Izberite si </w:t>
            </w:r>
            <w:r w:rsidR="00D36956">
              <w:rPr>
                <w:sz w:val="24"/>
                <w:szCs w:val="24"/>
              </w:rPr>
              <w:t xml:space="preserve">še neprebrano </w:t>
            </w:r>
            <w:r>
              <w:rPr>
                <w:sz w:val="24"/>
                <w:szCs w:val="24"/>
              </w:rPr>
              <w:t>knjigo iz domače knjižne police ali pa pojdite na spletno stran Bralne značke Slovenije, na</w:t>
            </w:r>
            <w:r w:rsidRPr="00BC2ED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hyperlink r:id="rId8" w:tgtFrame="_blank" w:history="1">
              <w:r w:rsidRPr="00BC2ED6">
                <w:rPr>
                  <w:rStyle w:val="Hiperpovezava"/>
                  <w:rFonts w:ascii="Arial" w:hAnsi="Arial" w:cs="Arial"/>
                  <w:color w:val="0A67CA"/>
                  <w:sz w:val="18"/>
                  <w:szCs w:val="18"/>
                  <w:u w:val="none"/>
                  <w:shd w:val="clear" w:color="auto" w:fill="FFFFFF"/>
                </w:rPr>
                <w:t>https://www.audibook.si/</w:t>
              </w:r>
            </w:hyperlink>
            <w:r w:rsidRPr="00BC2ED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- 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, na spletno stran knjižnih založb:</w:t>
            </w:r>
            <w:r w:rsidRPr="00BC2ED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hyperlink r:id="rId9" w:tgtFrame="_blank" w:history="1">
              <w:r w:rsidRPr="00BC2ED6">
                <w:rPr>
                  <w:rStyle w:val="Hiperpovezava"/>
                  <w:rFonts w:ascii="Arial" w:hAnsi="Arial" w:cs="Arial"/>
                  <w:color w:val="0A67CA"/>
                  <w:sz w:val="18"/>
                  <w:szCs w:val="18"/>
                  <w:u w:val="none"/>
                  <w:shd w:val="clear" w:color="auto" w:fill="FFFFFF"/>
                </w:rPr>
                <w:t>https://www.lahkonocnice.si/pravljice?gclid=EAIaIQobChMI6vv1npmw6AIVSEHTCh0WwAqXEAAYASAAEgIJefD_BwE</w:t>
              </w:r>
            </w:hyperlink>
            <w:r w:rsidR="00D36956">
              <w:t xml:space="preserve">, </w:t>
            </w:r>
            <w:r w:rsidR="00D36956" w:rsidRPr="00D36956">
              <w:rPr>
                <w:sz w:val="24"/>
                <w:szCs w:val="24"/>
              </w:rPr>
              <w:t xml:space="preserve">kjer boste lahko brezplačno brali knjige. </w:t>
            </w:r>
            <w:r w:rsidR="00D36956">
              <w:rPr>
                <w:sz w:val="24"/>
                <w:szCs w:val="24"/>
              </w:rPr>
              <w:t xml:space="preserve">Mogoče povprašajte starše, katero knjigo so pa oni v otroštvu radi prebrali in se je lotite vi. </w:t>
            </w:r>
          </w:p>
          <w:p w14:paraId="3BC3D528" w14:textId="2A5F6431" w:rsidR="00D36956" w:rsidRPr="00D36956" w:rsidRDefault="00D36956" w:rsidP="00BC2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pa jo boste prebrali, zberite svoje misli, vtise o njej ter jih zapišite, narišite ali oboje v zvezek za SLJ.</w:t>
            </w:r>
          </w:p>
          <w:p w14:paraId="7B3670FA" w14:textId="00634226" w:rsidR="00604D49" w:rsidRDefault="00604D49" w:rsidP="00604D49">
            <w:pPr>
              <w:rPr>
                <w:sz w:val="28"/>
                <w:szCs w:val="28"/>
              </w:rPr>
            </w:pPr>
          </w:p>
          <w:p w14:paraId="34EEFCC9" w14:textId="77777777" w:rsidR="00604D49" w:rsidRDefault="00604D49" w:rsidP="00604D49">
            <w:pPr>
              <w:pStyle w:val="Odstavekseznama"/>
              <w:rPr>
                <w:sz w:val="24"/>
                <w:szCs w:val="24"/>
              </w:rPr>
            </w:pPr>
          </w:p>
          <w:p w14:paraId="3CB8086B" w14:textId="77777777" w:rsidR="00D36956" w:rsidRPr="003B3FE7" w:rsidRDefault="00E039BA" w:rsidP="003B3FE7">
            <w:pPr>
              <w:pStyle w:val="Odstavekseznama"/>
              <w:numPr>
                <w:ilvl w:val="0"/>
                <w:numId w:val="13"/>
              </w:numPr>
              <w:rPr>
                <w:rFonts w:cs="Arial"/>
                <w:color w:val="666666"/>
                <w:sz w:val="24"/>
                <w:szCs w:val="24"/>
                <w:shd w:val="clear" w:color="auto" w:fill="FFFFFF"/>
              </w:rPr>
            </w:pPr>
            <w:r w:rsidRPr="003B3FE7">
              <w:rPr>
                <w:rFonts w:cs="Arial"/>
                <w:color w:val="666666"/>
                <w:sz w:val="24"/>
                <w:szCs w:val="24"/>
              </w:rPr>
              <w:t xml:space="preserve">Letošnje leto se lahko zgodi, da bo naš pisatelj Peter Svetina prejel Andersenovo nagrado za najboljše zgodbe na svetu, ki jih piše za otroke. Da bomo v mislih držali pesti zanj, preberite njegovo poslanico ob dnevu knjige na naslednji spletni povezavi </w:t>
            </w:r>
            <w:hyperlink r:id="rId10" w:history="1">
              <w:r w:rsidRPr="003B3FE7">
                <w:rPr>
                  <w:rStyle w:val="Hiperpovezava"/>
                  <w:rFonts w:cs="Arial"/>
                  <w:sz w:val="24"/>
                  <w:szCs w:val="24"/>
                  <w:shd w:val="clear" w:color="auto" w:fill="FFFFFF"/>
                </w:rPr>
                <w:t>https://www.ibby.si/index.php/component/content/article/36-slo-novice/344-poslanica-ob-2-aprilu-2020</w:t>
              </w:r>
            </w:hyperlink>
            <w:r w:rsidR="00D36956" w:rsidRPr="003B3FE7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B3FE7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. </w:t>
            </w:r>
            <w:r w:rsidRPr="003B3FE7">
              <w:rPr>
                <w:rFonts w:cs="Arial"/>
                <w:color w:val="666666"/>
                <w:sz w:val="24"/>
                <w:szCs w:val="24"/>
                <w:shd w:val="clear" w:color="auto" w:fill="FFFFFF"/>
              </w:rPr>
              <w:t>Po prebrani poslanici narišite svoje misli ob prebranem v zvezek za SLJ. Poskusite to fotografirati in mi jo pošljite na moj e- naslov. Jaz bom vaše fotografije uredila ter poslala knjižničarki, ki bo ustvarila spletno razstavo po prebrani poslanici.</w:t>
            </w:r>
          </w:p>
          <w:p w14:paraId="3EC3FA55" w14:textId="77777777" w:rsidR="003228C8" w:rsidRDefault="003228C8" w:rsidP="00D36956">
            <w:pPr>
              <w:rPr>
                <w:rFonts w:cs="Arial"/>
                <w:color w:val="666666"/>
                <w:sz w:val="24"/>
                <w:szCs w:val="24"/>
                <w:shd w:val="clear" w:color="auto" w:fill="FFFFFF"/>
              </w:rPr>
            </w:pPr>
          </w:p>
          <w:p w14:paraId="3ED29960" w14:textId="77777777" w:rsidR="003228C8" w:rsidRDefault="003228C8" w:rsidP="00D36956">
            <w:pPr>
              <w:rPr>
                <w:rFonts w:cs="Arial"/>
                <w:color w:val="666666"/>
                <w:sz w:val="24"/>
                <w:szCs w:val="24"/>
                <w:shd w:val="clear" w:color="auto" w:fill="FFFFFF"/>
              </w:rPr>
            </w:pPr>
          </w:p>
          <w:p w14:paraId="74CE24F1" w14:textId="77777777" w:rsidR="003228C8" w:rsidRDefault="003228C8" w:rsidP="00D36956">
            <w:pPr>
              <w:rPr>
                <w:rFonts w:cs="Arial"/>
                <w:color w:val="666666"/>
                <w:sz w:val="24"/>
                <w:szCs w:val="24"/>
                <w:shd w:val="clear" w:color="auto" w:fill="FFFFFF"/>
              </w:rPr>
            </w:pPr>
          </w:p>
          <w:p w14:paraId="7CE812F9" w14:textId="1863C575" w:rsidR="003228C8" w:rsidRPr="003B3FE7" w:rsidRDefault="003228C8" w:rsidP="003B3FE7">
            <w:pPr>
              <w:pStyle w:val="Odstavekseznam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B3FE7">
              <w:rPr>
                <w:sz w:val="24"/>
                <w:szCs w:val="24"/>
              </w:rPr>
              <w:t>V tem tednu pokliči vsaj enega sošolca ali sošolko… in povadita znanje neuradnega telefonskega pogovora.</w:t>
            </w:r>
          </w:p>
        </w:tc>
      </w:tr>
      <w:tr w:rsidR="00BC2ED6" w14:paraId="40779052" w14:textId="77777777" w:rsidTr="00FE1BE4">
        <w:tc>
          <w:tcPr>
            <w:tcW w:w="846" w:type="dxa"/>
          </w:tcPr>
          <w:p w14:paraId="4826CA14" w14:textId="571E1ACC" w:rsidR="00FE1BE4" w:rsidRPr="00FE1BE4" w:rsidRDefault="00FE1BE4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lastRenderedPageBreak/>
              <w:t>MAT</w:t>
            </w:r>
          </w:p>
        </w:tc>
        <w:tc>
          <w:tcPr>
            <w:tcW w:w="5953" w:type="dxa"/>
          </w:tcPr>
          <w:p w14:paraId="59E9C700" w14:textId="63189E36" w:rsidR="00FE1BE4" w:rsidRDefault="00EA3A2C" w:rsidP="00EF77F3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Kombinatorika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verjetnost</w:t>
            </w:r>
            <w:proofErr w:type="spellEnd"/>
            <w:r w:rsidR="00BA2D90">
              <w:rPr>
                <w:sz w:val="24"/>
                <w:szCs w:val="24"/>
              </w:rPr>
              <w:t xml:space="preserve"> – </w:t>
            </w:r>
            <w:proofErr w:type="spellStart"/>
            <w:r w:rsidR="00BA2D90">
              <w:rPr>
                <w:sz w:val="24"/>
                <w:szCs w:val="24"/>
              </w:rPr>
              <w:t>utrjevanje</w:t>
            </w:r>
            <w:proofErr w:type="spellEnd"/>
            <w:r w:rsidR="00BA2D90">
              <w:rPr>
                <w:sz w:val="24"/>
                <w:szCs w:val="24"/>
              </w:rPr>
              <w:t xml:space="preserve"> </w:t>
            </w:r>
            <w:proofErr w:type="spellStart"/>
            <w:r w:rsidR="00BA2D90">
              <w:rPr>
                <w:sz w:val="24"/>
                <w:szCs w:val="24"/>
              </w:rPr>
              <w:t>snovi</w:t>
            </w:r>
            <w:proofErr w:type="spellEnd"/>
          </w:p>
          <w:p w14:paraId="3DBE16D8" w14:textId="32232332" w:rsidR="005078F3" w:rsidRDefault="005078F3" w:rsidP="005078F3">
            <w:pPr>
              <w:rPr>
                <w:sz w:val="24"/>
                <w:szCs w:val="24"/>
              </w:rPr>
            </w:pPr>
          </w:p>
          <w:p w14:paraId="0909FDA0" w14:textId="77777777" w:rsidR="005078F3" w:rsidRPr="005078F3" w:rsidRDefault="005078F3" w:rsidP="005078F3">
            <w:pPr>
              <w:rPr>
                <w:sz w:val="24"/>
                <w:szCs w:val="24"/>
              </w:rPr>
            </w:pPr>
          </w:p>
          <w:p w14:paraId="1870B719" w14:textId="5F53890A" w:rsidR="00EF77F3" w:rsidRDefault="00EF77F3" w:rsidP="00EF77F3">
            <w:pPr>
              <w:pStyle w:val="Odstavekseznama"/>
              <w:rPr>
                <w:sz w:val="24"/>
                <w:szCs w:val="24"/>
              </w:rPr>
            </w:pPr>
          </w:p>
          <w:p w14:paraId="22BD1B07" w14:textId="77777777" w:rsidR="005078F3" w:rsidRDefault="005078F3" w:rsidP="00EF77F3">
            <w:pPr>
              <w:pStyle w:val="Odstavekseznama"/>
              <w:rPr>
                <w:sz w:val="24"/>
                <w:szCs w:val="24"/>
              </w:rPr>
            </w:pPr>
          </w:p>
          <w:p w14:paraId="5F92D19B" w14:textId="3FF59E66" w:rsidR="00EF77F3" w:rsidRDefault="00EA3A2C" w:rsidP="00EF77F3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Simetrija</w:t>
            </w:r>
            <w:proofErr w:type="spellEnd"/>
            <w:r w:rsidR="00BA2D90">
              <w:rPr>
                <w:sz w:val="24"/>
                <w:szCs w:val="24"/>
              </w:rPr>
              <w:t xml:space="preserve"> – </w:t>
            </w:r>
            <w:proofErr w:type="spellStart"/>
            <w:r w:rsidR="00BA2D90">
              <w:rPr>
                <w:sz w:val="24"/>
                <w:szCs w:val="24"/>
              </w:rPr>
              <w:t>utrjevanje</w:t>
            </w:r>
            <w:proofErr w:type="spellEnd"/>
            <w:r w:rsidR="00BA2D90">
              <w:rPr>
                <w:sz w:val="24"/>
                <w:szCs w:val="24"/>
              </w:rPr>
              <w:t xml:space="preserve"> </w:t>
            </w:r>
            <w:proofErr w:type="spellStart"/>
            <w:r w:rsidR="00BA2D90">
              <w:rPr>
                <w:sz w:val="24"/>
                <w:szCs w:val="24"/>
              </w:rPr>
              <w:t>snovi</w:t>
            </w:r>
            <w:proofErr w:type="spellEnd"/>
          </w:p>
          <w:p w14:paraId="132332B7" w14:textId="7D41C796" w:rsidR="00EF77F3" w:rsidRPr="00EF77F3" w:rsidRDefault="00EF77F3" w:rsidP="00EF77F3">
            <w:pPr>
              <w:pStyle w:val="Odstavekseznama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5D57C703" w14:textId="4C809759" w:rsidR="00FE1BE4" w:rsidRDefault="005078F3" w:rsidP="00EF77F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Tole so </w:t>
            </w:r>
            <w:proofErr w:type="spellStart"/>
            <w:r>
              <w:rPr>
                <w:sz w:val="24"/>
                <w:szCs w:val="24"/>
              </w:rPr>
              <w:t>naloge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6C33">
              <w:rPr>
                <w:sz w:val="24"/>
                <w:szCs w:val="24"/>
              </w:rPr>
              <w:t xml:space="preserve">v </w:t>
            </w:r>
            <w:proofErr w:type="spellStart"/>
            <w:r w:rsidR="00766C33">
              <w:rPr>
                <w:sz w:val="24"/>
                <w:szCs w:val="24"/>
              </w:rPr>
              <w:t>snopiču</w:t>
            </w:r>
            <w:proofErr w:type="spellEnd"/>
            <w:r w:rsidR="00766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="00766C33">
              <w:rPr>
                <w:sz w:val="24"/>
                <w:szCs w:val="24"/>
              </w:rPr>
              <w:t>stran</w:t>
            </w:r>
            <w:proofErr w:type="spellEnd"/>
            <w:r w:rsidR="00766C33">
              <w:rPr>
                <w:sz w:val="24"/>
                <w:szCs w:val="24"/>
              </w:rPr>
              <w:t xml:space="preserve"> 72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pomagale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ohraniti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možgane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dobri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kondiciji</w:t>
            </w:r>
            <w:proofErr w:type="spellEnd"/>
            <w:r>
              <w:rPr>
                <w:sz w:val="24"/>
                <w:szCs w:val="24"/>
              </w:rPr>
              <w:t xml:space="preserve">”. </w:t>
            </w:r>
            <w:proofErr w:type="spellStart"/>
            <w:r>
              <w:rPr>
                <w:sz w:val="24"/>
                <w:szCs w:val="24"/>
              </w:rPr>
              <w:t>Verjamem</w:t>
            </w:r>
            <w:proofErr w:type="spellEnd"/>
            <w:r>
              <w:rPr>
                <w:sz w:val="24"/>
                <w:szCs w:val="24"/>
              </w:rPr>
              <w:t xml:space="preserve">, da se </w:t>
            </w:r>
            <w:proofErr w:type="spellStart"/>
            <w:r>
              <w:rPr>
                <w:sz w:val="24"/>
                <w:szCs w:val="24"/>
              </w:rPr>
              <w:t>jih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boš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veseljem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lotil</w:t>
            </w:r>
            <w:proofErr w:type="spellEnd"/>
            <w:r>
              <w:rPr>
                <w:sz w:val="24"/>
                <w:szCs w:val="24"/>
              </w:rPr>
              <w:t xml:space="preserve">/a. </w:t>
            </w:r>
          </w:p>
          <w:p w14:paraId="3395B3FD" w14:textId="7C3AFC55" w:rsidR="00EF77F3" w:rsidRDefault="00EF77F3" w:rsidP="005078F3">
            <w:pPr>
              <w:pStyle w:val="Odstavekseznama"/>
              <w:rPr>
                <w:sz w:val="24"/>
                <w:szCs w:val="24"/>
              </w:rPr>
            </w:pPr>
          </w:p>
          <w:p w14:paraId="7DEF4242" w14:textId="5ECDE811" w:rsidR="00766C33" w:rsidRDefault="00766C33" w:rsidP="005078F3">
            <w:pPr>
              <w:pStyle w:val="Odstavekseznama"/>
              <w:rPr>
                <w:sz w:val="24"/>
                <w:szCs w:val="24"/>
              </w:rPr>
            </w:pPr>
          </w:p>
          <w:p w14:paraId="1C4CCB64" w14:textId="49236E6E" w:rsidR="00766C33" w:rsidRDefault="00766C33" w:rsidP="005078F3">
            <w:pPr>
              <w:pStyle w:val="Odstavekseznama"/>
              <w:rPr>
                <w:sz w:val="24"/>
                <w:szCs w:val="24"/>
              </w:rPr>
            </w:pPr>
          </w:p>
          <w:p w14:paraId="6F504727" w14:textId="77777777" w:rsidR="00766C33" w:rsidRDefault="00766C33" w:rsidP="005078F3">
            <w:pPr>
              <w:pStyle w:val="Odstavekseznama"/>
              <w:rPr>
                <w:sz w:val="24"/>
                <w:szCs w:val="24"/>
              </w:rPr>
            </w:pPr>
          </w:p>
          <w:p w14:paraId="13DC8E27" w14:textId="77777777" w:rsidR="00EF77F3" w:rsidRDefault="00EF77F3" w:rsidP="00EF77F3">
            <w:pPr>
              <w:rPr>
                <w:sz w:val="24"/>
                <w:szCs w:val="24"/>
              </w:rPr>
            </w:pPr>
          </w:p>
          <w:p w14:paraId="7A2CEF78" w14:textId="02A59358" w:rsidR="00EF77F3" w:rsidRDefault="00766C33" w:rsidP="00EF77F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Tole so </w:t>
            </w:r>
            <w:proofErr w:type="spellStart"/>
            <w:r>
              <w:rPr>
                <w:sz w:val="24"/>
                <w:szCs w:val="24"/>
              </w:rPr>
              <w:t>naloge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snopiču</w:t>
            </w:r>
            <w:proofErr w:type="spellEnd"/>
            <w:r>
              <w:rPr>
                <w:sz w:val="24"/>
                <w:szCs w:val="24"/>
              </w:rPr>
              <w:t xml:space="preserve"> ( stran77),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pomagale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utrditi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znanje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simetriji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251242E1" w14:textId="41BBE44D" w:rsidR="00766C33" w:rsidRDefault="00766C33" w:rsidP="00766C33">
            <w:pPr>
              <w:pStyle w:val="Odstavekseznam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  <w:r>
              <w:rPr>
                <w:sz w:val="24"/>
                <w:szCs w:val="24"/>
              </w:rPr>
              <w:t xml:space="preserve"> pa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čas</w:t>
            </w:r>
            <w:proofErr w:type="spellEnd"/>
            <w:r>
              <w:rPr>
                <w:sz w:val="24"/>
                <w:szCs w:val="24"/>
              </w:rPr>
              <w:t xml:space="preserve">… </w:t>
            </w:r>
            <w:proofErr w:type="spellStart"/>
            <w:r>
              <w:rPr>
                <w:sz w:val="24"/>
                <w:szCs w:val="24"/>
              </w:rPr>
              <w:t>Poskusi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sestaviti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nalogo</w:t>
            </w:r>
            <w:proofErr w:type="spellEnd"/>
            <w:r>
              <w:rPr>
                <w:sz w:val="24"/>
                <w:szCs w:val="24"/>
              </w:rPr>
              <w:t xml:space="preserve"> … </w:t>
            </w:r>
            <w:proofErr w:type="spellStart"/>
            <w:r>
              <w:rPr>
                <w:sz w:val="24"/>
                <w:szCs w:val="24"/>
              </w:rPr>
              <w:t>oblikuj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besedilo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navodilo</w:t>
            </w:r>
            <w:proofErr w:type="spellEnd"/>
            <w:r>
              <w:rPr>
                <w:sz w:val="24"/>
                <w:szCs w:val="24"/>
              </w:rPr>
              <w:t xml:space="preserve">… </w:t>
            </w:r>
            <w:proofErr w:type="spellStart"/>
            <w:r>
              <w:rPr>
                <w:sz w:val="24"/>
                <w:szCs w:val="24"/>
              </w:rPr>
              <w:t>naloga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vsebuje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znanje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simetriji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spektru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osvojeno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veščino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risanja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šestilom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Zares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zanima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kaj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 w:rsidR="003228C8">
              <w:rPr>
                <w:sz w:val="24"/>
                <w:szCs w:val="24"/>
              </w:rPr>
              <w:t xml:space="preserve"> </w:t>
            </w:r>
            <w:proofErr w:type="spellStart"/>
            <w:r w:rsidR="003228C8">
              <w:rPr>
                <w:sz w:val="24"/>
                <w:szCs w:val="24"/>
              </w:rPr>
              <w:t>bo</w:t>
            </w:r>
            <w:proofErr w:type="spellEnd"/>
            <w:r w:rsidR="003228C8">
              <w:rPr>
                <w:sz w:val="24"/>
                <w:szCs w:val="24"/>
              </w:rPr>
              <w:t xml:space="preserve"> </w:t>
            </w:r>
            <w:proofErr w:type="spellStart"/>
            <w:r w:rsidR="003228C8">
              <w:rPr>
                <w:sz w:val="24"/>
                <w:szCs w:val="24"/>
              </w:rPr>
              <w:t>utrnilo</w:t>
            </w:r>
            <w:proofErr w:type="spellEnd"/>
            <w:r w:rsidR="003228C8">
              <w:rPr>
                <w:sz w:val="24"/>
                <w:szCs w:val="24"/>
              </w:rPr>
              <w:t>.</w:t>
            </w:r>
          </w:p>
          <w:p w14:paraId="28EBD3E5" w14:textId="77777777" w:rsidR="00604D49" w:rsidRPr="00604D49" w:rsidRDefault="00604D49" w:rsidP="00604D49">
            <w:pPr>
              <w:pStyle w:val="Odstavekseznama"/>
              <w:rPr>
                <w:sz w:val="24"/>
                <w:szCs w:val="24"/>
              </w:rPr>
            </w:pPr>
          </w:p>
          <w:p w14:paraId="435DE7FC" w14:textId="1C2BCE15" w:rsidR="00604D49" w:rsidRDefault="003228C8" w:rsidP="0060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04D49">
              <w:rPr>
                <w:sz w:val="28"/>
                <w:szCs w:val="28"/>
              </w:rPr>
              <w:t xml:space="preserve">Vse zapise in rešene naloge bomo pregledali, ko se vrnemo. </w:t>
            </w:r>
          </w:p>
          <w:p w14:paraId="485D5AF7" w14:textId="72993256" w:rsidR="00604D49" w:rsidRPr="00EF77F3" w:rsidRDefault="00604D49" w:rsidP="00604D49">
            <w:pPr>
              <w:pStyle w:val="Odstavekseznama"/>
              <w:rPr>
                <w:sz w:val="24"/>
                <w:szCs w:val="24"/>
              </w:rPr>
            </w:pPr>
          </w:p>
        </w:tc>
      </w:tr>
      <w:tr w:rsidR="00BC2ED6" w14:paraId="0A3CACBD" w14:textId="77777777" w:rsidTr="00FE1BE4">
        <w:tc>
          <w:tcPr>
            <w:tcW w:w="846" w:type="dxa"/>
          </w:tcPr>
          <w:p w14:paraId="45E8646B" w14:textId="43B0EAC6" w:rsidR="00FE1BE4" w:rsidRPr="00FE1BE4" w:rsidRDefault="00FE1BE4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t>NIT</w:t>
            </w:r>
          </w:p>
        </w:tc>
        <w:tc>
          <w:tcPr>
            <w:tcW w:w="5953" w:type="dxa"/>
          </w:tcPr>
          <w:p w14:paraId="7F613369" w14:textId="6E81B498" w:rsidR="00FE1BE4" w:rsidRPr="00604D49" w:rsidRDefault="00BA2D90" w:rsidP="003228C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Snov zavzema </w:t>
            </w:r>
            <w:r w:rsidR="003228C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prostor</w:t>
            </w:r>
          </w:p>
        </w:tc>
        <w:tc>
          <w:tcPr>
            <w:tcW w:w="7195" w:type="dxa"/>
          </w:tcPr>
          <w:p w14:paraId="4EFE3B7B" w14:textId="7FFB45C4" w:rsidR="00095868" w:rsidRPr="00A274C4" w:rsidRDefault="00A274C4" w:rsidP="00A274C4">
            <w:pPr>
              <w:rPr>
                <w:color w:val="FF0000"/>
                <w:sz w:val="24"/>
                <w:szCs w:val="24"/>
              </w:rPr>
            </w:pPr>
            <w:r w:rsidRPr="00A274C4">
              <w:rPr>
                <w:sz w:val="24"/>
                <w:szCs w:val="24"/>
              </w:rPr>
              <w:t xml:space="preserve">Spomni se, kako smo se učili, da se učimo s pomočjo besedila. Najprej preberi dano snov v učbeniku </w:t>
            </w:r>
            <w:r>
              <w:t xml:space="preserve">(stran </w:t>
            </w:r>
            <w:r w:rsidR="003228C8">
              <w:t xml:space="preserve">82 </w:t>
            </w:r>
            <w:r>
              <w:t xml:space="preserve">in </w:t>
            </w:r>
            <w:r w:rsidR="003228C8">
              <w:t>83</w:t>
            </w:r>
            <w:r>
              <w:t>)</w:t>
            </w:r>
            <w:r w:rsidRPr="00A274C4">
              <w:rPr>
                <w:sz w:val="24"/>
                <w:szCs w:val="24"/>
              </w:rPr>
              <w:t xml:space="preserve">, poglej vsebino še na </w:t>
            </w:r>
            <w:hyperlink r:id="rId11" w:history="1">
              <w:r w:rsidRPr="00A274C4">
                <w:rPr>
                  <w:rStyle w:val="Hiperpovezava"/>
                  <w:rFonts w:ascii="Comic Sans MS" w:hAnsi="Comic Sans MS"/>
                </w:rPr>
                <w:t>www.Radovednih-pet.si</w:t>
              </w:r>
            </w:hyperlink>
            <w:r w:rsidRPr="00A274C4">
              <w:rPr>
                <w:rStyle w:val="Hiperpovezava"/>
                <w:rFonts w:ascii="Comic Sans MS" w:hAnsi="Comic Sans MS"/>
                <w:sz w:val="28"/>
                <w:szCs w:val="28"/>
              </w:rPr>
              <w:t xml:space="preserve"> </w:t>
            </w:r>
            <w:r w:rsidRPr="00A274C4">
              <w:rPr>
                <w:rStyle w:val="Hiperpovezava"/>
                <w:color w:val="auto"/>
                <w:sz w:val="24"/>
                <w:szCs w:val="24"/>
                <w:u w:val="none"/>
              </w:rPr>
              <w:t xml:space="preserve">in podčrtaj ključne besede, sestavi, naredi svoj miselni vzorec v zvezek NIT. Nato vse utrjuj in ponovi preko vaj v DZ, </w:t>
            </w:r>
            <w:r w:rsidR="003228C8">
              <w:rPr>
                <w:rStyle w:val="Hiperpovezava"/>
                <w:color w:val="auto"/>
                <w:sz w:val="24"/>
                <w:szCs w:val="24"/>
                <w:u w:val="none"/>
              </w:rPr>
              <w:t>od strani 85 do 87. strani. Vendar v DZ ne naredi nobene dejavnosti, jo bomo, ko se vrnemo v šolo. Ti pa lahko narediš dejavnost v U stran 82.</w:t>
            </w:r>
          </w:p>
        </w:tc>
      </w:tr>
      <w:tr w:rsidR="00BC2ED6" w14:paraId="7303E7F5" w14:textId="77777777" w:rsidTr="00FE1BE4">
        <w:tc>
          <w:tcPr>
            <w:tcW w:w="846" w:type="dxa"/>
          </w:tcPr>
          <w:p w14:paraId="54BB73F9" w14:textId="26BC0C05" w:rsidR="00FE1BE4" w:rsidRPr="00FE1BE4" w:rsidRDefault="00FE1BE4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t>DRU</w:t>
            </w:r>
          </w:p>
        </w:tc>
        <w:tc>
          <w:tcPr>
            <w:tcW w:w="5953" w:type="dxa"/>
          </w:tcPr>
          <w:p w14:paraId="5FC108EC" w14:textId="705D6DC1" w:rsidR="00FE1BE4" w:rsidRPr="003B3FE7" w:rsidRDefault="00BA2D90" w:rsidP="003B3FE7">
            <w:pPr>
              <w:pStyle w:val="Odstavekseznama"/>
              <w:jc w:val="both"/>
              <w:rPr>
                <w:sz w:val="24"/>
                <w:szCs w:val="24"/>
              </w:rPr>
            </w:pPr>
            <w:proofErr w:type="spellStart"/>
            <w:r w:rsidRPr="003B3FE7">
              <w:rPr>
                <w:sz w:val="24"/>
                <w:szCs w:val="24"/>
              </w:rPr>
              <w:t>Evropska</w:t>
            </w:r>
            <w:proofErr w:type="spellEnd"/>
            <w:r w:rsidRPr="003B3FE7">
              <w:rPr>
                <w:sz w:val="24"/>
                <w:szCs w:val="24"/>
              </w:rPr>
              <w:t xml:space="preserve"> </w:t>
            </w:r>
            <w:proofErr w:type="spellStart"/>
            <w:r w:rsidRPr="003B3FE7">
              <w:rPr>
                <w:sz w:val="24"/>
                <w:szCs w:val="24"/>
              </w:rPr>
              <w:t>unija</w:t>
            </w:r>
            <w:proofErr w:type="spellEnd"/>
            <w:r w:rsidRPr="003B3FE7">
              <w:rPr>
                <w:sz w:val="24"/>
                <w:szCs w:val="24"/>
              </w:rPr>
              <w:t xml:space="preserve"> in </w:t>
            </w:r>
            <w:proofErr w:type="spellStart"/>
            <w:r w:rsidRPr="003B3FE7">
              <w:rPr>
                <w:sz w:val="24"/>
                <w:szCs w:val="24"/>
              </w:rPr>
              <w:t>svet</w:t>
            </w:r>
            <w:proofErr w:type="spellEnd"/>
          </w:p>
          <w:p w14:paraId="21E277FA" w14:textId="77777777" w:rsidR="00604D49" w:rsidRPr="003B3FE7" w:rsidRDefault="00604D49" w:rsidP="003B3FE7">
            <w:pPr>
              <w:jc w:val="both"/>
              <w:rPr>
                <w:sz w:val="24"/>
                <w:szCs w:val="24"/>
              </w:rPr>
            </w:pPr>
          </w:p>
          <w:p w14:paraId="07570255" w14:textId="77777777" w:rsidR="00604D49" w:rsidRDefault="00604D49" w:rsidP="00604D49">
            <w:pPr>
              <w:rPr>
                <w:sz w:val="24"/>
                <w:szCs w:val="24"/>
              </w:rPr>
            </w:pPr>
          </w:p>
          <w:p w14:paraId="387AAE74" w14:textId="77777777" w:rsidR="00604D49" w:rsidRDefault="00604D49" w:rsidP="00604D49">
            <w:pPr>
              <w:rPr>
                <w:sz w:val="24"/>
                <w:szCs w:val="24"/>
              </w:rPr>
            </w:pPr>
          </w:p>
          <w:p w14:paraId="2F5F345B" w14:textId="77777777" w:rsidR="00604D49" w:rsidRDefault="00604D49" w:rsidP="00604D49">
            <w:pPr>
              <w:rPr>
                <w:sz w:val="24"/>
                <w:szCs w:val="24"/>
              </w:rPr>
            </w:pPr>
          </w:p>
          <w:p w14:paraId="365D02D5" w14:textId="74871258" w:rsidR="00604D49" w:rsidRPr="00604D49" w:rsidRDefault="00604D49" w:rsidP="00BA2D90">
            <w:pPr>
              <w:pStyle w:val="Odstavekseznama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134580F7" w14:textId="54C153FA" w:rsidR="00604D49" w:rsidRPr="003B3FE7" w:rsidRDefault="00F034A2" w:rsidP="003B3FE7">
            <w:pPr>
              <w:jc w:val="both"/>
              <w:rPr>
                <w:rStyle w:val="Hiperpovezava"/>
                <w:color w:val="auto"/>
                <w:sz w:val="24"/>
                <w:szCs w:val="24"/>
                <w:u w:val="none"/>
              </w:rPr>
            </w:pPr>
            <w:r w:rsidRPr="003B3FE7">
              <w:rPr>
                <w:sz w:val="24"/>
                <w:szCs w:val="24"/>
              </w:rPr>
              <w:t xml:space="preserve">Spomni se, kako smo se učili, da se učimo s pomočjo besedila. Najprej preberi dano snov v učbeniku </w:t>
            </w:r>
            <w:r>
              <w:t>(</w:t>
            </w:r>
            <w:r w:rsidR="003228C8">
              <w:t>od strani 108 do 111)</w:t>
            </w:r>
            <w:r w:rsidRPr="003B3FE7">
              <w:rPr>
                <w:sz w:val="24"/>
                <w:szCs w:val="24"/>
              </w:rPr>
              <w:t xml:space="preserve">, poglej vsebino še na </w:t>
            </w:r>
            <w:hyperlink r:id="rId12" w:history="1">
              <w:r w:rsidRPr="003B3FE7">
                <w:rPr>
                  <w:rStyle w:val="Hiperpovezava"/>
                  <w:rFonts w:ascii="Comic Sans MS" w:hAnsi="Comic Sans MS"/>
                </w:rPr>
                <w:t>www.Radovednih-pet.si</w:t>
              </w:r>
            </w:hyperlink>
            <w:r w:rsidRPr="003B3FE7">
              <w:rPr>
                <w:rStyle w:val="Hiperpovezava"/>
                <w:rFonts w:ascii="Comic Sans MS" w:hAnsi="Comic Sans MS"/>
                <w:sz w:val="28"/>
                <w:szCs w:val="28"/>
              </w:rPr>
              <w:t xml:space="preserve"> </w:t>
            </w:r>
            <w:r w:rsidRPr="003B3FE7">
              <w:rPr>
                <w:rStyle w:val="Hiperpovezava"/>
                <w:color w:val="auto"/>
                <w:sz w:val="24"/>
                <w:szCs w:val="24"/>
                <w:u w:val="none"/>
              </w:rPr>
              <w:t xml:space="preserve">in podčrtaj ključne besede, sestavi, naredi svoj miselni vzorec v zvezek DRU. Nato vse utrjuj in ponovi preko vaj v DZ od </w:t>
            </w:r>
            <w:r w:rsidR="00A274C4" w:rsidRPr="003B3FE7">
              <w:rPr>
                <w:rStyle w:val="Hiperpovezava"/>
                <w:color w:val="auto"/>
                <w:sz w:val="24"/>
                <w:szCs w:val="24"/>
                <w:u w:val="none"/>
              </w:rPr>
              <w:t>strani</w:t>
            </w:r>
            <w:r w:rsidR="003B3FE7" w:rsidRPr="003B3FE7">
              <w:rPr>
                <w:rStyle w:val="Hiperpovezava"/>
                <w:color w:val="auto"/>
                <w:sz w:val="24"/>
                <w:szCs w:val="24"/>
                <w:u w:val="none"/>
              </w:rPr>
              <w:t xml:space="preserve"> 124 do 127</w:t>
            </w:r>
            <w:r w:rsidRPr="003B3FE7">
              <w:rPr>
                <w:rStyle w:val="Hiperpovezava"/>
                <w:color w:val="auto"/>
                <w:sz w:val="24"/>
                <w:szCs w:val="24"/>
                <w:u w:val="none"/>
              </w:rPr>
              <w:t>.</w:t>
            </w:r>
          </w:p>
          <w:p w14:paraId="29426405" w14:textId="17BF8659" w:rsidR="00A274C4" w:rsidRPr="00A274C4" w:rsidRDefault="00A274C4" w:rsidP="003B3FE7">
            <w:pPr>
              <w:pStyle w:val="Odstavekseznama"/>
              <w:rPr>
                <w:sz w:val="24"/>
                <w:szCs w:val="24"/>
              </w:rPr>
            </w:pPr>
          </w:p>
        </w:tc>
      </w:tr>
      <w:tr w:rsidR="00BC2ED6" w14:paraId="48F7B076" w14:textId="77777777" w:rsidTr="00BA2D90">
        <w:trPr>
          <w:trHeight w:val="5777"/>
        </w:trPr>
        <w:tc>
          <w:tcPr>
            <w:tcW w:w="846" w:type="dxa"/>
          </w:tcPr>
          <w:p w14:paraId="77E6A187" w14:textId="09C2FDF4" w:rsidR="00FE1BE4" w:rsidRPr="00FE1BE4" w:rsidRDefault="00FE1BE4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lastRenderedPageBreak/>
              <w:t>GOS</w:t>
            </w:r>
          </w:p>
        </w:tc>
        <w:tc>
          <w:tcPr>
            <w:tcW w:w="5953" w:type="dxa"/>
          </w:tcPr>
          <w:p w14:paraId="65CFBE3D" w14:textId="7438DC63" w:rsidR="00FE1BE4" w:rsidRDefault="00BA2D90" w:rsidP="0051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 in gospodinjska opravila</w:t>
            </w:r>
          </w:p>
        </w:tc>
        <w:tc>
          <w:tcPr>
            <w:tcW w:w="7195" w:type="dxa"/>
          </w:tcPr>
          <w:p w14:paraId="699E5AF9" w14:textId="619993A1" w:rsidR="00EA3A2C" w:rsidRPr="000C3D52" w:rsidRDefault="003B3FE7" w:rsidP="00EA3A2C">
            <w:pPr>
              <w:shd w:val="clear" w:color="auto" w:fill="FEFCFB"/>
              <w:spacing w:after="150"/>
              <w:rPr>
                <w:rFonts w:ascii="Arial" w:eastAsia="Times New Roman" w:hAnsi="Arial" w:cs="Times New Roman"/>
                <w:color w:val="000000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Times New Roman"/>
                <w:color w:val="000000"/>
                <w:sz w:val="23"/>
                <w:szCs w:val="23"/>
                <w:lang w:eastAsia="sl-SI"/>
              </w:rPr>
              <w:t>Pred tabo je le priloga</w:t>
            </w:r>
            <w:r w:rsidR="00801EBE">
              <w:rPr>
                <w:rFonts w:ascii="Arial" w:eastAsia="Times New Roman" w:hAnsi="Arial" w:cs="Times New Roman"/>
                <w:color w:val="000000"/>
                <w:sz w:val="23"/>
                <w:szCs w:val="23"/>
                <w:lang w:eastAsia="sl-SI"/>
              </w:rPr>
              <w:t xml:space="preserve"> z gospodinjsko nalogo tega tedna, ki pa ni kar tako (beri je zelo zahtevna), torej ti učnega lista ni potrebno </w:t>
            </w:r>
            <w:proofErr w:type="spellStart"/>
            <w:r w:rsidR="00801EBE">
              <w:rPr>
                <w:rFonts w:ascii="Arial" w:eastAsia="Times New Roman" w:hAnsi="Arial" w:cs="Times New Roman"/>
                <w:color w:val="000000"/>
                <w:sz w:val="23"/>
                <w:szCs w:val="23"/>
                <w:lang w:eastAsia="sl-SI"/>
              </w:rPr>
              <w:t>sprintati</w:t>
            </w:r>
            <w:proofErr w:type="spellEnd"/>
            <w:r w:rsidR="00801EBE">
              <w:rPr>
                <w:rFonts w:ascii="Arial" w:eastAsia="Times New Roman" w:hAnsi="Arial" w:cs="Times New Roman"/>
                <w:color w:val="000000"/>
                <w:sz w:val="23"/>
                <w:szCs w:val="23"/>
                <w:lang w:eastAsia="sl-SI"/>
              </w:rPr>
              <w:t>, lahko ga prerišeš v zvezek za SLJ.</w:t>
            </w:r>
          </w:p>
          <w:p w14:paraId="7B14E68F" w14:textId="4D6BA4D0" w:rsidR="00EA3A2C" w:rsidRDefault="00EA3A2C" w:rsidP="00EA3A2C"/>
          <w:p w14:paraId="1CD393AB" w14:textId="013C29BE" w:rsidR="00801EBE" w:rsidRPr="00D30AEB" w:rsidRDefault="00801EBE" w:rsidP="00801EBE">
            <w:pPr>
              <w:spacing w:line="360" w:lineRule="auto"/>
              <w:ind w:left="-851"/>
              <w:rPr>
                <w:b/>
                <w:sz w:val="24"/>
                <w:szCs w:val="24"/>
              </w:rPr>
            </w:pPr>
            <w:r w:rsidRPr="00D30AEB">
              <w:rPr>
                <w:b/>
                <w:sz w:val="24"/>
                <w:szCs w:val="24"/>
              </w:rPr>
              <w:t>GOSPO</w:t>
            </w:r>
            <w:r>
              <w:rPr>
                <w:b/>
                <w:sz w:val="24"/>
                <w:szCs w:val="24"/>
              </w:rPr>
              <w:t>GOSPODINJSKA OPRAVILA DOMA</w:t>
            </w:r>
          </w:p>
          <w:p w14:paraId="7BD4BA98" w14:textId="77777777" w:rsidR="00801EBE" w:rsidRDefault="00801EBE" w:rsidP="00801EBE">
            <w:pPr>
              <w:ind w:left="-851"/>
            </w:pPr>
          </w:p>
          <w:p w14:paraId="2B075141" w14:textId="77777777" w:rsidR="00801EBE" w:rsidRPr="00DB0C90" w:rsidRDefault="00801EBE" w:rsidP="00801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0C9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sl-SI"/>
              </w:rPr>
              <w:t xml:space="preserve">  </w:t>
            </w:r>
          </w:p>
          <w:tbl>
            <w:tblPr>
              <w:tblStyle w:val="Tabelamrea"/>
              <w:tblW w:w="10490" w:type="dxa"/>
              <w:tblLook w:val="04A0" w:firstRow="1" w:lastRow="0" w:firstColumn="1" w:lastColumn="0" w:noHBand="0" w:noVBand="1"/>
            </w:tblPr>
            <w:tblGrid>
              <w:gridCol w:w="4395"/>
              <w:gridCol w:w="2126"/>
              <w:gridCol w:w="2268"/>
              <w:gridCol w:w="1701"/>
            </w:tblGrid>
            <w:tr w:rsidR="00801EBE" w14:paraId="748BA2A8" w14:textId="77777777" w:rsidTr="005B71B0">
              <w:tc>
                <w:tcPr>
                  <w:tcW w:w="4395" w:type="dxa"/>
                  <w:shd w:val="clear" w:color="auto" w:fill="D9D9D9" w:themeFill="background1" w:themeFillShade="D9"/>
                  <w:vAlign w:val="center"/>
                </w:tcPr>
                <w:p w14:paraId="52C50427" w14:textId="77777777" w:rsidR="00801EBE" w:rsidRPr="00373CA0" w:rsidRDefault="00801EBE" w:rsidP="00801EBE">
                  <w:pPr>
                    <w:rPr>
                      <w:b/>
                      <w:sz w:val="24"/>
                      <w:szCs w:val="24"/>
                    </w:rPr>
                  </w:pPr>
                  <w:r w:rsidRPr="00373CA0">
                    <w:rPr>
                      <w:b/>
                      <w:sz w:val="24"/>
                      <w:szCs w:val="24"/>
                    </w:rPr>
                    <w:t>OPRAVILO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6B3D2854" w14:textId="77777777" w:rsidR="00801EBE" w:rsidRPr="00373CA0" w:rsidRDefault="00801EBE" w:rsidP="00801E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3CA0">
                    <w:rPr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24410864" w14:textId="77777777" w:rsidR="00801EBE" w:rsidRPr="00373CA0" w:rsidRDefault="00801EBE" w:rsidP="00801E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3CA0">
                    <w:rPr>
                      <w:b/>
                      <w:sz w:val="24"/>
                      <w:szCs w:val="24"/>
                    </w:rPr>
                    <w:t>podpis staršev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6DEBB121" w14:textId="77777777" w:rsidR="00801EBE" w:rsidRPr="00373CA0" w:rsidRDefault="00801EBE" w:rsidP="00801E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73CA0">
                    <w:rPr>
                      <w:b/>
                      <w:sz w:val="24"/>
                      <w:szCs w:val="24"/>
                    </w:rPr>
                    <w:t xml:space="preserve">število točk </w:t>
                  </w:r>
                </w:p>
                <w:p w14:paraId="05F71FCD" w14:textId="77777777" w:rsidR="00801EBE" w:rsidRDefault="00801EBE" w:rsidP="00801EBE">
                  <w:r w:rsidRPr="00DB0C90">
                    <w:rPr>
                      <w:sz w:val="16"/>
                      <w:szCs w:val="16"/>
                    </w:rPr>
                    <w:t>(najmanj 0, največ 5)</w:t>
                  </w:r>
                </w:p>
              </w:tc>
            </w:tr>
            <w:tr w:rsidR="00801EBE" w14:paraId="186723B9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2BEC0729" w14:textId="77777777" w:rsidR="00801EBE" w:rsidRPr="00373CA0" w:rsidRDefault="00801EBE" w:rsidP="00801EBE">
                  <w:pPr>
                    <w:rPr>
                      <w:b/>
                    </w:rPr>
                  </w:pPr>
                  <w:r w:rsidRPr="00373CA0">
                    <w:rPr>
                      <w:b/>
                    </w:rPr>
                    <w:t>pometanje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8DB7AC0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3700DCD6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3724C35A" w14:textId="77777777" w:rsidR="00801EBE" w:rsidRDefault="00801EBE" w:rsidP="00801EBE"/>
              </w:tc>
            </w:tr>
            <w:tr w:rsidR="00801EBE" w14:paraId="6A1B7C17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47D22362" w14:textId="77777777" w:rsidR="00801EBE" w:rsidRPr="00373CA0" w:rsidRDefault="00801EBE" w:rsidP="00801EBE">
                  <w:pPr>
                    <w:rPr>
                      <w:b/>
                    </w:rPr>
                  </w:pPr>
                  <w:r w:rsidRPr="00373CA0">
                    <w:rPr>
                      <w:b/>
                    </w:rPr>
                    <w:t>sesanje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A442C3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2FA21CB7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79346534" w14:textId="77777777" w:rsidR="00801EBE" w:rsidRDefault="00801EBE" w:rsidP="00801EBE"/>
              </w:tc>
            </w:tr>
            <w:tr w:rsidR="00801EBE" w14:paraId="3EE32E77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3B747677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brisanje prahu</w:t>
                  </w:r>
                </w:p>
              </w:tc>
              <w:tc>
                <w:tcPr>
                  <w:tcW w:w="2126" w:type="dxa"/>
                  <w:vAlign w:val="center"/>
                </w:tcPr>
                <w:p w14:paraId="7DF19396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37B7D1F6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21FE9692" w14:textId="77777777" w:rsidR="00801EBE" w:rsidRDefault="00801EBE" w:rsidP="00801EBE"/>
              </w:tc>
            </w:tr>
            <w:tr w:rsidR="00801EBE" w14:paraId="6DE7652E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2C7A5363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ročno pomivanje posode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BDDD3BB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381093D0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6F03552C" w14:textId="77777777" w:rsidR="00801EBE" w:rsidRDefault="00801EBE" w:rsidP="00801EBE"/>
              </w:tc>
            </w:tr>
            <w:tr w:rsidR="00801EBE" w14:paraId="28EAEEA1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61217AA3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strojno pomivanje posode</w:t>
                  </w:r>
                </w:p>
              </w:tc>
              <w:tc>
                <w:tcPr>
                  <w:tcW w:w="2126" w:type="dxa"/>
                  <w:vAlign w:val="center"/>
                </w:tcPr>
                <w:p w14:paraId="5C6AB2D4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045B5346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3E965941" w14:textId="77777777" w:rsidR="00801EBE" w:rsidRDefault="00801EBE" w:rsidP="00801EBE"/>
              </w:tc>
            </w:tr>
            <w:tr w:rsidR="00801EBE" w14:paraId="22EBA0AF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57D14C10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strojno pranje perila – belo</w:t>
                  </w:r>
                </w:p>
              </w:tc>
              <w:tc>
                <w:tcPr>
                  <w:tcW w:w="2126" w:type="dxa"/>
                  <w:vAlign w:val="center"/>
                </w:tcPr>
                <w:p w14:paraId="135FD6C9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5EBF8FBF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75FA6B19" w14:textId="77777777" w:rsidR="00801EBE" w:rsidRDefault="00801EBE" w:rsidP="00801EBE"/>
              </w:tc>
            </w:tr>
            <w:tr w:rsidR="00801EBE" w14:paraId="6BC265F6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44802421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strojno pranje perila – pisano</w:t>
                  </w:r>
                </w:p>
              </w:tc>
              <w:tc>
                <w:tcPr>
                  <w:tcW w:w="2126" w:type="dxa"/>
                  <w:vAlign w:val="center"/>
                </w:tcPr>
                <w:p w14:paraId="02F6D591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526BCB68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0C672350" w14:textId="77777777" w:rsidR="00801EBE" w:rsidRDefault="00801EBE" w:rsidP="00801EBE"/>
              </w:tc>
            </w:tr>
            <w:tr w:rsidR="00801EBE" w14:paraId="6113FAEE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1BCE8D86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obešanje perila ali sušenje v sušilnem stroju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5E180A98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5B5B5CE8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5B081B81" w14:textId="77777777" w:rsidR="00801EBE" w:rsidRDefault="00801EBE" w:rsidP="00801EBE"/>
              </w:tc>
            </w:tr>
            <w:tr w:rsidR="00801EBE" w14:paraId="18BE5942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568E58D9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preoblačenje posteljnine</w:t>
                  </w:r>
                </w:p>
              </w:tc>
              <w:tc>
                <w:tcPr>
                  <w:tcW w:w="2126" w:type="dxa"/>
                  <w:vAlign w:val="center"/>
                </w:tcPr>
                <w:p w14:paraId="2DF35540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6B1A389C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67FAB9FF" w14:textId="77777777" w:rsidR="00801EBE" w:rsidRDefault="00801EBE" w:rsidP="00801EBE"/>
              </w:tc>
            </w:tr>
            <w:tr w:rsidR="00801EBE" w14:paraId="5CE8DE40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597308D9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likanje</w:t>
                  </w:r>
                </w:p>
              </w:tc>
              <w:tc>
                <w:tcPr>
                  <w:tcW w:w="2126" w:type="dxa"/>
                  <w:vAlign w:val="center"/>
                </w:tcPr>
                <w:p w14:paraId="2D275ECD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5A6C9C83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13BD36B8" w14:textId="77777777" w:rsidR="00801EBE" w:rsidRDefault="00801EBE" w:rsidP="00801EBE"/>
              </w:tc>
            </w:tr>
            <w:tr w:rsidR="00801EBE" w14:paraId="02046180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6CA319EF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odnašanje smeti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26DA1D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158A60C8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78AF8EC0" w14:textId="77777777" w:rsidR="00801EBE" w:rsidRDefault="00801EBE" w:rsidP="00801EBE"/>
              </w:tc>
            </w:tr>
            <w:tr w:rsidR="00801EBE" w14:paraId="03ABDAAB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7D1D27D0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čiščenje kopalnice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28D5F3B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648B5756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50A27694" w14:textId="77777777" w:rsidR="00801EBE" w:rsidRDefault="00801EBE" w:rsidP="00801EBE"/>
              </w:tc>
            </w:tr>
            <w:tr w:rsidR="00801EBE" w14:paraId="0E6B9B0E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72F08FDC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pospravljanje omare z oblačili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CBDE8A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55251219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0A342B3E" w14:textId="77777777" w:rsidR="00801EBE" w:rsidRDefault="00801EBE" w:rsidP="00801EBE"/>
              </w:tc>
            </w:tr>
            <w:tr w:rsidR="00801EBE" w14:paraId="19E58271" w14:textId="77777777" w:rsidTr="005B71B0">
              <w:trPr>
                <w:trHeight w:val="332"/>
              </w:trPr>
              <w:tc>
                <w:tcPr>
                  <w:tcW w:w="4395" w:type="dxa"/>
                  <w:shd w:val="clear" w:color="auto" w:fill="F2F2F2" w:themeFill="background1" w:themeFillShade="F2"/>
                  <w:vAlign w:val="center"/>
                </w:tcPr>
                <w:p w14:paraId="51281E09" w14:textId="77777777" w:rsidR="00801EBE" w:rsidRPr="00373CA0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pospravljanje omare s čevlji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1510B8" w14:textId="77777777" w:rsidR="00801EBE" w:rsidRDefault="00801EBE" w:rsidP="00801EBE"/>
              </w:tc>
              <w:tc>
                <w:tcPr>
                  <w:tcW w:w="2268" w:type="dxa"/>
                  <w:vAlign w:val="center"/>
                </w:tcPr>
                <w:p w14:paraId="422F2754" w14:textId="77777777" w:rsidR="00801EBE" w:rsidRDefault="00801EBE" w:rsidP="00801EBE"/>
              </w:tc>
              <w:tc>
                <w:tcPr>
                  <w:tcW w:w="1701" w:type="dxa"/>
                  <w:vAlign w:val="center"/>
                </w:tcPr>
                <w:p w14:paraId="26049C1B" w14:textId="77777777" w:rsidR="00801EBE" w:rsidRDefault="00801EBE" w:rsidP="00801EBE"/>
              </w:tc>
            </w:tr>
            <w:tr w:rsidR="00801EBE" w14:paraId="67C12AAE" w14:textId="77777777" w:rsidTr="005B71B0">
              <w:trPr>
                <w:trHeight w:val="332"/>
              </w:trPr>
              <w:tc>
                <w:tcPr>
                  <w:tcW w:w="878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4C9D93C" w14:textId="77777777" w:rsidR="00801EBE" w:rsidRDefault="00801EBE" w:rsidP="00801EBE">
                  <w:r>
                    <w:rPr>
                      <w:b/>
                    </w:rPr>
                    <w:t>SKUPAJ TOČK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E9F7E68" w14:textId="77777777" w:rsidR="00801EBE" w:rsidRDefault="00801EBE" w:rsidP="00801EBE">
                  <w:r>
                    <w:t xml:space="preserve">                   /70          </w:t>
                  </w:r>
                </w:p>
              </w:tc>
            </w:tr>
            <w:tr w:rsidR="00801EBE" w14:paraId="135EC22E" w14:textId="77777777" w:rsidTr="005B71B0">
              <w:trPr>
                <w:trHeight w:val="332"/>
              </w:trPr>
              <w:tc>
                <w:tcPr>
                  <w:tcW w:w="878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88F3950" w14:textId="77777777" w:rsidR="00801EBE" w:rsidRDefault="00801EBE" w:rsidP="00801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OCENA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2996A5AE" w14:textId="77777777" w:rsidR="00801EBE" w:rsidRDefault="00801EBE" w:rsidP="00801EBE">
                  <w:r>
                    <w:t xml:space="preserve">           </w:t>
                  </w:r>
                </w:p>
              </w:tc>
            </w:tr>
            <w:tr w:rsidR="00801EBE" w14:paraId="43A19EC1" w14:textId="77777777" w:rsidTr="005B71B0">
              <w:trPr>
                <w:trHeight w:val="1858"/>
              </w:trPr>
              <w:tc>
                <w:tcPr>
                  <w:tcW w:w="10490" w:type="dxa"/>
                  <w:gridSpan w:val="4"/>
                  <w:shd w:val="clear" w:color="auto" w:fill="FFFFFF" w:themeFill="background1"/>
                </w:tcPr>
                <w:p w14:paraId="354C1A81" w14:textId="5F09531E" w:rsidR="00801EBE" w:rsidRDefault="00801EBE" w:rsidP="00801EBE">
                  <w:r>
                    <w:rPr>
                      <w:noProof/>
                      <w:lang w:eastAsia="sl-SI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262976" wp14:editId="4A117978">
                            <wp:simplePos x="0" y="0"/>
                            <wp:positionH relativeFrom="column">
                              <wp:posOffset>4938667</wp:posOffset>
                            </wp:positionH>
                            <wp:positionV relativeFrom="paragraph">
                              <wp:posOffset>64316</wp:posOffset>
                            </wp:positionV>
                            <wp:extent cx="1468755" cy="946785"/>
                            <wp:effectExtent l="0" t="0" r="17145" b="158115"/>
                            <wp:wrapNone/>
                            <wp:docPr id="4" name="Zaobljen pravokotni oblače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8755" cy="946785"/>
                                    </a:xfrm>
                                    <a:prstGeom prst="wedgeRoundRectCallout">
                                      <a:avLst>
                                        <a:gd name="adj1" fmla="val -11045"/>
                                        <a:gd name="adj2" fmla="val 62144"/>
                                        <a:gd name="adj3" fmla="val 16667"/>
                                      </a:avLst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3971411" w14:textId="77777777" w:rsidR="00801EBE" w:rsidRDefault="00801EBE" w:rsidP="00801EBE">
                                        <w:pPr>
                                          <w:jc w:val="center"/>
                                        </w:pPr>
                                        <w:r>
                                          <w:t>Najtežje domače opravilo mi je likanje, najbolj prijetno pa malica.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262976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Zaobljen pravokotni oblaček 4" o:spid="_x0000_s1026" type="#_x0000_t62" style="position:absolute;margin-left:388.85pt;margin-top:5.05pt;width:115.6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" adj="8414,24223" fillcolor="white [3201]" strokecolor="black [3200]" strokeweight=".25pt">
                            <v:textbox>
                              <w:txbxContent>
                                <w:p w14:paraId="23971411" w14:textId="77777777" w:rsidR="00801EBE" w:rsidRDefault="00801EBE" w:rsidP="00801EBE">
                                  <w:pPr>
                                    <w:jc w:val="center"/>
                                  </w:pPr>
                                  <w:r>
                                    <w:t>Najtežje domače opravilo mi je likanje, najbolj prijetno pa malica.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Moji vtisi:</w:t>
                  </w:r>
                </w:p>
              </w:tc>
            </w:tr>
            <w:tr w:rsidR="00801EBE" w14:paraId="7A85DD0B" w14:textId="77777777" w:rsidTr="005B71B0">
              <w:trPr>
                <w:trHeight w:val="2693"/>
              </w:trPr>
              <w:tc>
                <w:tcPr>
                  <w:tcW w:w="10490" w:type="dxa"/>
                  <w:gridSpan w:val="4"/>
                  <w:shd w:val="clear" w:color="auto" w:fill="FFFFFF" w:themeFill="background1"/>
                </w:tcPr>
                <w:p w14:paraId="2A542E6D" w14:textId="66D7E317" w:rsidR="00801EBE" w:rsidRDefault="00801EBE" w:rsidP="00801EBE"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60288" behindDoc="0" locked="0" layoutInCell="1" allowOverlap="1" wp14:anchorId="1B6DD620" wp14:editId="5FBC41D2">
                        <wp:simplePos x="0" y="0"/>
                        <wp:positionH relativeFrom="column">
                          <wp:posOffset>4971052</wp:posOffset>
                        </wp:positionH>
                        <wp:positionV relativeFrom="paragraph">
                          <wp:posOffset>53521</wp:posOffset>
                        </wp:positionV>
                        <wp:extent cx="1262743" cy="1578428"/>
                        <wp:effectExtent l="0" t="0" r="0" b="3175"/>
                        <wp:wrapNone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2743" cy="1578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 wp14:anchorId="5435F7F8" wp14:editId="3576C767">
                        <wp:extent cx="1475105" cy="1487805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105" cy="14878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8CC79E2" wp14:editId="476CA72C">
                        <wp:extent cx="1779905" cy="1871345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871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7DD9D7" w14:textId="77777777" w:rsidR="00801EBE" w:rsidRDefault="00801EBE" w:rsidP="00801EBE">
            <w:pPr>
              <w:ind w:left="-993"/>
            </w:pPr>
          </w:p>
          <w:p w14:paraId="031B0E36" w14:textId="6C350F61" w:rsidR="00801EBE" w:rsidRPr="00453446" w:rsidRDefault="00801EBE" w:rsidP="00801EBE">
            <w:pPr>
              <w:tabs>
                <w:tab w:val="left" w:pos="4629"/>
              </w:tabs>
              <w:ind w:left="-993"/>
              <w:rPr>
                <w:b/>
              </w:rPr>
            </w:pPr>
            <w:r w:rsidRPr="00453446">
              <w:rPr>
                <w:b/>
              </w:rPr>
              <w:t xml:space="preserve">Kakšen je </w:t>
            </w:r>
            <w:r>
              <w:rPr>
                <w:b/>
              </w:rPr>
              <w:tab/>
            </w:r>
          </w:p>
          <w:p w14:paraId="3FFCDFE5" w14:textId="77777777" w:rsidR="00801EBE" w:rsidRDefault="00801EBE" w:rsidP="00801EBE">
            <w:pPr>
              <w:ind w:left="-993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</w:t>
            </w:r>
            <w:r>
              <w:t xml:space="preserve">      </w:t>
            </w:r>
            <w:r>
              <w:rPr>
                <w:noProof/>
                <w:lang w:eastAsia="sl-SI"/>
              </w:rPr>
              <w:t xml:space="preserve">    </w:t>
            </w:r>
          </w:p>
          <w:p w14:paraId="6BDDEF90" w14:textId="77777777" w:rsidR="00EA3A2C" w:rsidRDefault="00EA3A2C" w:rsidP="00EA3A2C"/>
          <w:p w14:paraId="6DC21049" w14:textId="0C0D0DFC" w:rsidR="00FE1BE4" w:rsidRDefault="00FE1BE4" w:rsidP="00BA2D90">
            <w:pPr>
              <w:rPr>
                <w:sz w:val="24"/>
                <w:szCs w:val="24"/>
              </w:rPr>
            </w:pPr>
          </w:p>
        </w:tc>
      </w:tr>
      <w:tr w:rsidR="00BC2ED6" w14:paraId="15052625" w14:textId="77777777" w:rsidTr="00FE1BE4">
        <w:tc>
          <w:tcPr>
            <w:tcW w:w="846" w:type="dxa"/>
          </w:tcPr>
          <w:p w14:paraId="61398717" w14:textId="7EF1733C" w:rsidR="00FE1BE4" w:rsidRPr="00FE1BE4" w:rsidRDefault="00FE1BE4" w:rsidP="0051570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E1BE4">
              <w:rPr>
                <w:b/>
                <w:bCs/>
                <w:color w:val="0070C0"/>
                <w:sz w:val="24"/>
                <w:szCs w:val="24"/>
              </w:rPr>
              <w:lastRenderedPageBreak/>
              <w:t>LUM</w:t>
            </w:r>
          </w:p>
        </w:tc>
        <w:tc>
          <w:tcPr>
            <w:tcW w:w="5953" w:type="dxa"/>
          </w:tcPr>
          <w:p w14:paraId="77007098" w14:textId="65C10D1F" w:rsidR="00FE1BE4" w:rsidRPr="00604D49" w:rsidRDefault="00BA2D90" w:rsidP="00515708">
            <w:pPr>
              <w:rPr>
                <w:color w:val="FF0000"/>
                <w:sz w:val="24"/>
                <w:szCs w:val="24"/>
              </w:rPr>
            </w:pPr>
            <w:r w:rsidRPr="00BA2D90">
              <w:rPr>
                <w:sz w:val="24"/>
                <w:szCs w:val="24"/>
              </w:rPr>
              <w:t>Simetrija in asimetrija</w:t>
            </w:r>
          </w:p>
        </w:tc>
        <w:tc>
          <w:tcPr>
            <w:tcW w:w="7195" w:type="dxa"/>
          </w:tcPr>
          <w:p w14:paraId="40D62C93" w14:textId="7A90F321" w:rsidR="00604D49" w:rsidRDefault="00801EBE" w:rsidP="00801EBE">
            <w:pPr>
              <w:pStyle w:val="Odstavekseznama"/>
              <w:numPr>
                <w:ilvl w:val="0"/>
                <w:numId w:val="14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801EBE">
              <w:rPr>
                <w:color w:val="FF0000"/>
                <w:sz w:val="24"/>
                <w:szCs w:val="24"/>
              </w:rPr>
              <w:t>Poglej</w:t>
            </w:r>
            <w:proofErr w:type="spellEnd"/>
            <w:r w:rsidRPr="00801EBE">
              <w:rPr>
                <w:color w:val="FF0000"/>
                <w:sz w:val="24"/>
                <w:szCs w:val="24"/>
              </w:rPr>
              <w:t xml:space="preserve"> ppt </w:t>
            </w:r>
            <w:proofErr w:type="spellStart"/>
            <w:r w:rsidRPr="00801EBE">
              <w:rPr>
                <w:color w:val="FF0000"/>
                <w:sz w:val="24"/>
                <w:szCs w:val="24"/>
              </w:rPr>
              <w:t>prilogo</w:t>
            </w:r>
            <w:proofErr w:type="spellEnd"/>
            <w:r w:rsidRPr="00801EBE">
              <w:rPr>
                <w:color w:val="FF0000"/>
                <w:sz w:val="24"/>
                <w:szCs w:val="24"/>
              </w:rPr>
              <w:t xml:space="preserve"> z </w:t>
            </w:r>
            <w:proofErr w:type="spellStart"/>
            <w:r w:rsidRPr="00801EBE">
              <w:rPr>
                <w:color w:val="FF0000"/>
                <w:sz w:val="24"/>
                <w:szCs w:val="24"/>
              </w:rPr>
              <w:t>naslovom</w:t>
            </w:r>
            <w:proofErr w:type="spellEnd"/>
            <w:r w:rsidRPr="00801EB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0716E">
              <w:rPr>
                <w:color w:val="FF0000"/>
                <w:sz w:val="24"/>
                <w:szCs w:val="24"/>
              </w:rPr>
              <w:t>A</w:t>
            </w:r>
            <w:r w:rsidRPr="00801EBE">
              <w:rPr>
                <w:color w:val="FF0000"/>
                <w:sz w:val="24"/>
                <w:szCs w:val="24"/>
              </w:rPr>
              <w:t>simetrija</w:t>
            </w:r>
            <w:proofErr w:type="spellEnd"/>
            <w:r w:rsidRPr="00801EB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–</w:t>
            </w:r>
            <w:r w:rsidRPr="00801EB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0716E">
              <w:rPr>
                <w:color w:val="FF0000"/>
                <w:sz w:val="24"/>
                <w:szCs w:val="24"/>
              </w:rPr>
              <w:t>š</w:t>
            </w:r>
            <w:bookmarkStart w:id="0" w:name="_GoBack"/>
            <w:bookmarkEnd w:id="0"/>
            <w:r w:rsidRPr="00801EBE">
              <w:rPr>
                <w:color w:val="FF0000"/>
                <w:sz w:val="24"/>
                <w:szCs w:val="24"/>
              </w:rPr>
              <w:t>portnik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  <w:p w14:paraId="66EC5EFE" w14:textId="65BEF301" w:rsidR="00801EBE" w:rsidRPr="00801EBE" w:rsidRDefault="00801EBE" w:rsidP="00801EBE">
            <w:pPr>
              <w:pStyle w:val="Odstavekseznama"/>
              <w:numPr>
                <w:ilvl w:val="0"/>
                <w:numId w:val="14"/>
              </w:num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Vzemi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="00E1500B">
              <w:rPr>
                <w:color w:val="FF0000"/>
                <w:sz w:val="24"/>
                <w:szCs w:val="24"/>
              </w:rPr>
              <w:t xml:space="preserve">MAT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zvezek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, v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njem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si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pripravi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dve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strani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ter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z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barvicami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in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flumastri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nariši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asimetrično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risbo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Tema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naj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bo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500B">
              <w:rPr>
                <w:color w:val="FF0000"/>
                <w:sz w:val="24"/>
                <w:szCs w:val="24"/>
              </w:rPr>
              <w:t>Športnik</w:t>
            </w:r>
            <w:proofErr w:type="spellEnd"/>
            <w:r w:rsidR="00E1500B"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7CA92293" w14:textId="77777777" w:rsidR="00515708" w:rsidRDefault="00515708" w:rsidP="00515708">
      <w:pPr>
        <w:rPr>
          <w:sz w:val="24"/>
          <w:szCs w:val="24"/>
        </w:rPr>
      </w:pPr>
    </w:p>
    <w:p w14:paraId="475742D9" w14:textId="19245C2B" w:rsidR="00515708" w:rsidRDefault="00515708" w:rsidP="00515708">
      <w:pPr>
        <w:rPr>
          <w:sz w:val="28"/>
          <w:szCs w:val="28"/>
        </w:rPr>
      </w:pPr>
    </w:p>
    <w:p w14:paraId="0D3AC2F3" w14:textId="77777777" w:rsidR="00515708" w:rsidRPr="00217005" w:rsidRDefault="00515708">
      <w:pPr>
        <w:rPr>
          <w:rFonts w:ascii="Comic Sans MS" w:hAnsi="Comic Sans MS"/>
          <w:sz w:val="28"/>
          <w:szCs w:val="28"/>
        </w:rPr>
      </w:pPr>
    </w:p>
    <w:sectPr w:rsidR="00515708" w:rsidRPr="00217005" w:rsidSect="00217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E67"/>
    <w:multiLevelType w:val="hybridMultilevel"/>
    <w:tmpl w:val="2D022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D3B"/>
    <w:multiLevelType w:val="hybridMultilevel"/>
    <w:tmpl w:val="84BE0B76"/>
    <w:lvl w:ilvl="0" w:tplc="0F94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933A1"/>
    <w:multiLevelType w:val="hybridMultilevel"/>
    <w:tmpl w:val="61B84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E02"/>
    <w:multiLevelType w:val="hybridMultilevel"/>
    <w:tmpl w:val="1E8A1E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5E4B"/>
    <w:multiLevelType w:val="hybridMultilevel"/>
    <w:tmpl w:val="79BEE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32D"/>
    <w:multiLevelType w:val="hybridMultilevel"/>
    <w:tmpl w:val="ADA40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4638"/>
    <w:multiLevelType w:val="hybridMultilevel"/>
    <w:tmpl w:val="22465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4854"/>
    <w:multiLevelType w:val="hybridMultilevel"/>
    <w:tmpl w:val="FCC6E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758B"/>
    <w:multiLevelType w:val="hybridMultilevel"/>
    <w:tmpl w:val="3556B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C22"/>
    <w:multiLevelType w:val="hybridMultilevel"/>
    <w:tmpl w:val="6ED2F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413D8"/>
    <w:multiLevelType w:val="hybridMultilevel"/>
    <w:tmpl w:val="460CA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F6839"/>
    <w:multiLevelType w:val="hybridMultilevel"/>
    <w:tmpl w:val="F8EAE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32A9D"/>
    <w:multiLevelType w:val="hybridMultilevel"/>
    <w:tmpl w:val="ACE45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B2E63"/>
    <w:multiLevelType w:val="hybridMultilevel"/>
    <w:tmpl w:val="C5502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F1"/>
    <w:rsid w:val="00095868"/>
    <w:rsid w:val="001E0388"/>
    <w:rsid w:val="00217005"/>
    <w:rsid w:val="003228C8"/>
    <w:rsid w:val="003B3FE7"/>
    <w:rsid w:val="00404539"/>
    <w:rsid w:val="00475D62"/>
    <w:rsid w:val="004863B3"/>
    <w:rsid w:val="004B7315"/>
    <w:rsid w:val="004C0641"/>
    <w:rsid w:val="005078F3"/>
    <w:rsid w:val="00515708"/>
    <w:rsid w:val="00604D49"/>
    <w:rsid w:val="0060716E"/>
    <w:rsid w:val="00676302"/>
    <w:rsid w:val="00705C77"/>
    <w:rsid w:val="0074430A"/>
    <w:rsid w:val="00766C33"/>
    <w:rsid w:val="00801EBE"/>
    <w:rsid w:val="009F29F1"/>
    <w:rsid w:val="00A274C4"/>
    <w:rsid w:val="00BA2D90"/>
    <w:rsid w:val="00BC2ED6"/>
    <w:rsid w:val="00D36956"/>
    <w:rsid w:val="00E039BA"/>
    <w:rsid w:val="00E1500B"/>
    <w:rsid w:val="00EA3A2C"/>
    <w:rsid w:val="00EF77F3"/>
    <w:rsid w:val="00F034A2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3A52"/>
  <w15:chartTrackingRefBased/>
  <w15:docId w15:val="{7E9EA65E-36DE-4AD2-A54D-318F794B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570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15708"/>
    <w:pPr>
      <w:ind w:left="720"/>
      <w:contextualSpacing/>
    </w:pPr>
    <w:rPr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8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book.si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Radovednih-pet.si" TargetMode="External"/><Relationship Id="rId12" Type="http://schemas.openxmlformats.org/officeDocument/2006/relationships/hyperlink" Target="http://www.Radovednih-pet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onja.kozelj1@guest.arnes.si" TargetMode="External"/><Relationship Id="rId11" Type="http://schemas.openxmlformats.org/officeDocument/2006/relationships/hyperlink" Target="http://www.Radovednih-pet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ibby.si/index.php/component/content/article/36-slo-novice/344-poslanica-ob-2-aprilu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hkonocnice.si/pravljice?gclid=EAIaIQobChMI6vv1npmw6AIVSEHTCh0WwAqXEAAYASAAEgIJefD_Bw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4EF252-B087-41A5-8800-A568A95C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JuhantPc</dc:creator>
  <cp:keywords/>
  <dc:description/>
  <cp:lastModifiedBy>JuhantPc</cp:lastModifiedBy>
  <cp:revision>11</cp:revision>
  <dcterms:created xsi:type="dcterms:W3CDTF">2020-03-26T15:23:00Z</dcterms:created>
  <dcterms:modified xsi:type="dcterms:W3CDTF">2020-03-28T10:10:00Z</dcterms:modified>
</cp:coreProperties>
</file>