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7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hd w:val="clear" w:color="auto" w:fill="f2f2f2"/>
        <w:jc w:val="center"/>
        <w:rPr>
          <w:rFonts w:ascii="Times New Roman" w:hAnsi="Times New Roman"/>
          <w:sz w:val="24"/>
          <w:szCs w:val="24"/>
        </w:rPr>
      </w:pPr>
    </w:p>
    <w:p>
      <w:pPr>
        <w:pStyle w:val="Normal.0"/>
        <w:shd w:val="clear" w:color="auto" w:fill="f2f2f2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nl-NL"/>
        </w:rPr>
        <w:t xml:space="preserve">NAVODILA ZA DELO PRI PREDMETU </w:t>
      </w:r>
      <w:r>
        <w:rPr>
          <w:b w:val="1"/>
          <w:bCs w:val="1"/>
          <w:sz w:val="24"/>
          <w:szCs w:val="24"/>
          <w:rtl w:val="0"/>
          <w:lang w:val="nl-NL"/>
        </w:rPr>
        <w:t>Š</w:t>
      </w:r>
      <w:r>
        <w:rPr>
          <w:b w:val="1"/>
          <w:bCs w:val="1"/>
          <w:sz w:val="24"/>
          <w:szCs w:val="24"/>
          <w:rtl w:val="0"/>
          <w:lang w:val="nl-NL"/>
        </w:rPr>
        <w:t xml:space="preserve">PORT - </w:t>
      </w:r>
    </w:p>
    <w:p>
      <w:pPr>
        <w:pStyle w:val="Normal.0"/>
        <w:shd w:val="clear" w:color="auto" w:fill="ffff00"/>
        <w:jc w:val="center"/>
        <w:rPr>
          <w:b w:val="1"/>
          <w:bCs w:val="1"/>
          <w:sz w:val="24"/>
          <w:szCs w:val="24"/>
        </w:rPr>
      </w:pPr>
      <w:r>
        <w:rPr>
          <w:sz w:val="24"/>
          <w:szCs w:val="24"/>
          <w:rtl w:val="0"/>
          <w:lang w:val="nl-NL"/>
        </w:rPr>
        <w:t>9. TEDEN</w:t>
      </w:r>
    </w:p>
    <w:p>
      <w:pPr>
        <w:pStyle w:val="Normal.0"/>
        <w:jc w:val="both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PREDMET</w:t>
      </w:r>
      <w:r>
        <w:rPr>
          <w:b w:val="1"/>
          <w:bCs w:val="1"/>
          <w:sz w:val="24"/>
          <w:szCs w:val="24"/>
          <w:rtl w:val="0"/>
          <w:lang w:val="nl-NL"/>
        </w:rPr>
        <w:t xml:space="preserve">: </w:t>
      </w:r>
      <w:r>
        <w:rPr>
          <w:b w:val="1"/>
          <w:bCs w:val="1"/>
          <w:sz w:val="24"/>
          <w:szCs w:val="24"/>
          <w:rtl w:val="0"/>
          <w:lang w:val="nl-NL"/>
        </w:rPr>
        <w:t>Š</w:t>
      </w:r>
      <w:r>
        <w:rPr>
          <w:b w:val="1"/>
          <w:bCs w:val="1"/>
          <w:sz w:val="24"/>
          <w:szCs w:val="24"/>
          <w:rtl w:val="0"/>
          <w:lang w:val="nl-NL"/>
        </w:rPr>
        <w:t>PORT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RAZRED</w:t>
      </w:r>
      <w:r>
        <w:rPr>
          <w:rStyle w:val="None A"/>
          <w:sz w:val="24"/>
          <w:szCs w:val="24"/>
          <w:rtl w:val="0"/>
          <w:lang w:val="nl-NL"/>
        </w:rPr>
        <w:t>:  5</w:t>
      </w:r>
      <w:r>
        <w:rPr>
          <w:sz w:val="24"/>
          <w:szCs w:val="24"/>
          <w:u w:color="ff0000"/>
          <w:rtl w:val="0"/>
          <w:lang w:val="nl-NL"/>
        </w:rPr>
        <w:t>. razred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TEDEN:</w:t>
      </w:r>
      <w:r>
        <w:rPr>
          <w:rStyle w:val="None A"/>
          <w:sz w:val="24"/>
          <w:szCs w:val="24"/>
          <w:rtl w:val="0"/>
          <w:lang w:val="nl-NL"/>
        </w:rPr>
        <w:t xml:space="preserve"> od 18. 5. </w:t>
      </w:r>
      <w:r>
        <w:rPr>
          <w:rStyle w:val="None A"/>
          <w:sz w:val="24"/>
          <w:szCs w:val="24"/>
          <w:rtl w:val="0"/>
          <w:lang w:val="nl-NL"/>
        </w:rPr>
        <w:t xml:space="preserve">– </w:t>
      </w:r>
      <w:r>
        <w:rPr>
          <w:rStyle w:val="None A"/>
          <w:sz w:val="24"/>
          <w:szCs w:val="24"/>
          <w:rtl w:val="0"/>
          <w:lang w:val="nl-NL"/>
        </w:rPr>
        <w:t>22. 5. 2020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TEMA: ATLETIKA</w:t>
      </w:r>
    </w:p>
    <w:p>
      <w:pPr>
        <w:pStyle w:val="Normal.0"/>
        <w:jc w:val="both"/>
        <w:rPr>
          <w:b w:val="1"/>
          <w:bCs w:val="1"/>
          <w:sz w:val="24"/>
          <w:szCs w:val="24"/>
          <w:lang w:val="de-DE"/>
        </w:rPr>
      </w:pPr>
      <w:r>
        <w:rPr>
          <w:sz w:val="24"/>
          <w:szCs w:val="24"/>
          <w:rtl w:val="0"/>
          <w:lang w:val="de-DE"/>
        </w:rPr>
        <w:t xml:space="preserve">UVOD: 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Dragi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enci, drage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enke,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vstopamo v deveti teden </w:t>
      </w:r>
      <w:r>
        <w:rPr>
          <w:sz w:val="24"/>
          <w:szCs w:val="24"/>
          <w:rtl w:val="0"/>
          <w:lang w:val="nl-NL"/>
        </w:rPr>
        <w:t>“</w:t>
      </w:r>
      <w:r>
        <w:rPr>
          <w:sz w:val="24"/>
          <w:szCs w:val="24"/>
          <w:rtl w:val="0"/>
          <w:lang w:val="nl-NL"/>
        </w:rPr>
        <w:t>prilagojenega</w:t>
      </w:r>
      <w:r>
        <w:rPr>
          <w:sz w:val="24"/>
          <w:szCs w:val="24"/>
          <w:rtl w:val="0"/>
          <w:lang w:val="nl-NL"/>
        </w:rPr>
        <w:t xml:space="preserve">” </w:t>
      </w:r>
      <w:r>
        <w:rPr>
          <w:sz w:val="24"/>
          <w:szCs w:val="24"/>
          <w:rtl w:val="0"/>
          <w:lang w:val="nl-NL"/>
        </w:rPr>
        <w:t>dela na daljavo. Nekateri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enci se boste vrnili v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olo,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ina vas pa bo ostala doma in nadaljevala z delom od doma. Tako bo tudi na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 dela potekal po ustaljenem vzorcu. Naj poudarimo, da vsebine, ki vam jih ponujamo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itelji  vzemite kot priporo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ila, motivacijo, vzpodbudo in idejo za delo in da niso obvezne. So za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eljene, ker vemo, kako pomembno je gibanje za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lovekov razvoj in obstoj. Dodane so tudi teoreti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vsebine za bolj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in la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je razumevanje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vsebine. Ker se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porta zavedamo, da imate v tem obdobju veliko dela in obveznosti z rednim poukom,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enjem in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evanjem ocen, kar predstavlja velike psihi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in tudi miselne obremenitve, vam za razbremenitev in sprostitev, toplo svetujemo vsakodnevno aktivnost. Tako se boste sprostili, kasneje pa bo tudi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enje la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je in 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e. Ponovno vas vabimo (izzivamo) k osvojitvi novega KORONA POKALA. Lahko ste aktivni na svoj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in, a naj to traja vsaj uro. Izpolnjeno razpredelnico (na koncu Navodil) po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ljite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 in si prisvojite pokal </w:t>
      </w:r>
      <w:r>
        <w:rPr>
          <w:sz w:val="24"/>
          <w:szCs w:val="24"/>
        </w:rPr>
        <w:drawing>
          <wp:inline distT="0" distB="0" distL="0" distR="0">
            <wp:extent cx="236221" cy="209087"/>
            <wp:effectExtent l="0" t="0" r="0" b="0"/>
            <wp:docPr id="1073741826" name="officeArt object" descr="800px-DFB-Pokal_logo_2016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800px-DFB-Pokal_logo_2016.sv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1" cy="2090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  <w:rtl w:val="0"/>
          <w:lang w:val="nl-NL"/>
        </w:rPr>
        <w:t xml:space="preserve">. </w:t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se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ek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olskega leta nezadr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no pribli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uje in s tem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evanje ocen, se lahko glede svoje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 ocene iz predmeta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 obrnete na svojega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porta. </w:t>
      </w:r>
    </w:p>
    <w:p>
      <w:pPr>
        <w:pStyle w:val="Normal.0"/>
        <w:jc w:val="both"/>
        <w:rPr>
          <w:color w:val="ff0000"/>
          <w:sz w:val="24"/>
          <w:szCs w:val="24"/>
          <w:u w:color="ff0000"/>
        </w:rPr>
      </w:pPr>
      <w:r>
        <w:rPr>
          <w:color w:val="ff0000"/>
          <w:sz w:val="24"/>
          <w:szCs w:val="24"/>
          <w:u w:color="ff0000"/>
          <w:rtl w:val="0"/>
          <w:lang w:val="nl-NL"/>
        </w:rPr>
        <w:t>Rad</w:t>
      </w:r>
      <w:r>
        <w:rPr>
          <w:color w:val="ff0000"/>
          <w:sz w:val="24"/>
          <w:szCs w:val="24"/>
          <w:u w:color="ff0000"/>
          <w:rtl w:val="0"/>
        </w:rPr>
        <w:t>i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 bi vas opomnil</w:t>
      </w:r>
      <w:r>
        <w:rPr>
          <w:color w:val="ff0000"/>
          <w:sz w:val="24"/>
          <w:szCs w:val="24"/>
          <w:u w:color="ff0000"/>
          <w:rtl w:val="0"/>
        </w:rPr>
        <w:t>i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, da vas pri izbirnih predmetih (neobveznih NIP) </w:t>
      </w:r>
      <w:r>
        <w:rPr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aka </w:t>
      </w:r>
      <w:r>
        <w:rPr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e ena naloga za </w:t>
      </w:r>
      <w:r>
        <w:rPr>
          <w:color w:val="ff0000"/>
          <w:sz w:val="24"/>
          <w:szCs w:val="24"/>
          <w:u w:val="single" w:color="ff0000"/>
          <w:rtl w:val="0"/>
          <w:lang w:val="nl-NL"/>
        </w:rPr>
        <w:t>pridobitev ocene</w:t>
      </w:r>
      <w:r>
        <w:rPr>
          <w:color w:val="ff0000"/>
          <w:sz w:val="24"/>
          <w:szCs w:val="24"/>
          <w:u w:color="ff0000"/>
          <w:rtl w:val="0"/>
          <w:lang w:val="nl-NL"/>
        </w:rPr>
        <w:t>. Opis naloge si poglejte v Navodilih za delo pri predmetu. Opravljeno delo posnetek, sliko ali opis pa po</w:t>
      </w:r>
      <w:r>
        <w:rPr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color w:val="ff0000"/>
          <w:sz w:val="24"/>
          <w:szCs w:val="24"/>
          <w:u w:color="ff0000"/>
          <w:rtl w:val="0"/>
          <w:lang w:val="nl-NL"/>
        </w:rPr>
        <w:t>ljite svojemu u</w:t>
      </w:r>
      <w:r>
        <w:rPr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color w:val="ff0000"/>
          <w:sz w:val="24"/>
          <w:szCs w:val="24"/>
          <w:u w:color="ff0000"/>
          <w:rtl w:val="0"/>
          <w:lang w:val="nl-NL"/>
        </w:rPr>
        <w:t xml:space="preserve">itelju.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 ti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elimo, da bo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no obdobje zate super 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no, s samimi dobrimi ocenami, predvsem pa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im manj stresno in naporno.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Zato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portaj, ostani fit in zdrav ter sre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no. </w:t>
      </w:r>
    </w:p>
    <w:p>
      <w:pPr>
        <w:pStyle w:val="Normal.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porta lahko pi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na spodnji naslov:</w:t>
      </w:r>
    </w:p>
    <w:p>
      <w:pPr>
        <w:pStyle w:val="Normal.0"/>
        <w:jc w:val="both"/>
        <w:rPr>
          <w:rStyle w:val="Hyperlink.0"/>
          <w:sz w:val="24"/>
          <w:szCs w:val="24"/>
        </w:rPr>
      </w:pP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"mailto:bostjan.posedi@gmail.com"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nl-NL"/>
        </w:rPr>
        <w:t>bostjan.posedi@gmail.com</w:t>
      </w:r>
      <w:r>
        <w:rPr>
          <w:sz w:val="24"/>
          <w:szCs w:val="24"/>
        </w:rPr>
        <w:fldChar w:fldCharType="end" w:fldLock="0"/>
      </w:r>
    </w:p>
    <w:p>
      <w:pPr>
        <w:pStyle w:val="Normal.0"/>
        <w:jc w:val="both"/>
        <w:rPr>
          <w:rStyle w:val="Hyperlink.0"/>
          <w:sz w:val="24"/>
          <w:szCs w:val="24"/>
        </w:rPr>
      </w:pP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"mailto:podpecan.a@gmail.com"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nl-NL"/>
        </w:rPr>
        <w:t>podpecan.a@gmail.com</w:t>
      </w:r>
      <w:r>
        <w:rPr>
          <w:sz w:val="24"/>
          <w:szCs w:val="24"/>
        </w:rPr>
        <w:fldChar w:fldCharType="end" w:fldLock="0"/>
      </w:r>
    </w:p>
    <w:p>
      <w:pPr>
        <w:pStyle w:val="Normal.0"/>
        <w:jc w:val="both"/>
        <w:rPr>
          <w:rStyle w:val="Hyperlink.0"/>
          <w:sz w:val="24"/>
          <w:szCs w:val="24"/>
        </w:rPr>
      </w:pPr>
      <w:r>
        <w:rPr>
          <w:rStyle w:val="Hyperlink.0"/>
          <w:sz w:val="24"/>
          <w:szCs w:val="24"/>
          <w:rtl w:val="0"/>
          <w:lang w:val="nl-NL"/>
        </w:rPr>
        <w:t>zlatka.gasparic@guest.arnes.si</w:t>
      </w:r>
    </w:p>
    <w:p>
      <w:pPr>
        <w:pStyle w:val="Normal.0"/>
        <w:jc w:val="right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  </w:t>
      </w:r>
    </w:p>
    <w:p>
      <w:pPr>
        <w:pStyle w:val="Normal.0"/>
        <w:jc w:val="right"/>
        <w:rPr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ATLETIKA</w:t>
      </w:r>
    </w:p>
    <w:p>
      <w:pPr>
        <w:pStyle w:val="Normal (Web)"/>
        <w:spacing w:before="0" w:after="0"/>
        <w:jc w:val="center"/>
        <w:rPr>
          <w:rStyle w:val="None"/>
          <w:color w:val="ff0000"/>
          <w:u w:color="ff0000"/>
        </w:rPr>
      </w:pPr>
      <w:r>
        <w:rPr>
          <w:rStyle w:val="None"/>
          <w:color w:val="ff0000"/>
          <w:u w:color="ff0000"/>
          <w:lang w:val="nl-NL"/>
        </w:rPr>
        <w:drawing>
          <wp:inline distT="0" distB="0" distL="0" distR="0">
            <wp:extent cx="1676400" cy="1676400"/>
            <wp:effectExtent l="0" t="0" r="0" b="0"/>
            <wp:docPr id="1073741827" name="officeArt object" descr="Atletika: Ratejeva in Tomićeva zmagali za slovensko uvrstitev v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Atletika: Ratejeva in Tomićeva zmagali za slovensko uvrstitev v ..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rPr>
          <w:rStyle w:val="None"/>
          <w:color w:val="ff0000"/>
          <w:u w:color="ff0000"/>
          <w:lang w:val="nl-NL"/>
        </w:rPr>
      </w:pPr>
    </w:p>
    <w:p>
      <w:pPr>
        <w:pStyle w:val="Normal (Web)"/>
        <w:spacing w:before="0" w:after="0"/>
        <w:jc w:val="both"/>
        <w:rPr>
          <w:rStyle w:val="None"/>
          <w:color w:val="ff0000"/>
          <w:u w:color="ff0000"/>
          <w:lang w:val="nl-NL"/>
        </w:rPr>
      </w:pP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Atletika je ena najstarej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ih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portnih panog. Beseda izhaja iz stare Gr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>ije in pomeni tekmovati, boriti se.</w:t>
      </w: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Upodobitve prvih tekmovanj so na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li </w:t>
      </w:r>
      <w:r>
        <w:rPr>
          <w:rStyle w:val="None A"/>
          <w:rtl w:val="0"/>
          <w:lang w:val="nl-NL"/>
        </w:rPr>
        <w:t>ž</w:t>
      </w:r>
      <w:r>
        <w:rPr>
          <w:rStyle w:val="None A"/>
          <w:rtl w:val="0"/>
          <w:lang w:val="nl-NL"/>
        </w:rPr>
        <w:t>e v staroegip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>anskih grobnicah, pozneje tudi pri Keltih. Atletika je bila prvotna in hkrati edina disciplina prvih anti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 xml:space="preserve">nih olimpijskih iger leta 776 pr. n.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t., predstavljala pa je tek okoli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tadiona, imenovan</w:t>
      </w:r>
      <w:r>
        <w:rPr>
          <w:rStyle w:val="None A"/>
          <w:rtl w:val="0"/>
          <w:lang w:val="nl-NL"/>
        </w:rPr>
        <w:t> </w:t>
      </w:r>
      <w:r>
        <w:rPr>
          <w:rStyle w:val="None A"/>
          <w:rtl w:val="0"/>
          <w:lang w:val="nl-NL"/>
        </w:rPr>
        <w:t>stadion.</w:t>
      </w: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Tudi na prvih modernih olimpijskih igrah leta 1896 v Atenah je bila atletika osrednje in najpomembnej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e tekmovanje. </w:t>
      </w:r>
    </w:p>
    <w:p>
      <w:pPr>
        <w:pStyle w:val="Normal (Web)"/>
        <w:spacing w:before="0" w:after="0"/>
        <w:jc w:val="both"/>
        <w:rPr>
          <w:rStyle w:val="None A"/>
        </w:rPr>
      </w:pP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 atletiki tekmovalci tekmujejo s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asom, razdaljo oziroma vi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ino. Ni sodnikov, ki bi krojili rezultate, ni spornih odlo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itev, ni ocen, sta le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toparica in meter, teh ni mogo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ogoljufati. Ni pomembno, ali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emo v Pekingu, Londonu, New Yorku, Rio de Janeiru, Sydneyju ali kje drugje,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tadionski krog bo vedno in povsod meril 400 metrov.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Atleti hkrati tekmujejo tudi sami s seboj, izbolj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ujejo osebne dose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ke in lovijo meje zmo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nega. Konkurenca jim je ob tem v pomo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le v obliki dodatne motivacije.</w:t>
      </w:r>
    </w:p>
    <w:p>
      <w:pPr>
        <w:pStyle w:val="Normal.0"/>
        <w:spacing w:after="0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Stadionski krog meri 400m (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olski krog 200m). Atleti uporabljajo posebne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evlje imenovane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printerice pod katerimi so majhni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eblji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ki za bolj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i oprijem. Podlaga na stadionu se imenuje tartan. </w:t>
      </w:r>
    </w:p>
    <w:p>
      <w:pPr>
        <w:pStyle w:val="Normal (Web)"/>
        <w:spacing w:before="0" w:after="0"/>
        <w:jc w:val="both"/>
        <w:rPr>
          <w:rStyle w:val="None A"/>
        </w:rPr>
      </w:pP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 xml:space="preserve">Atletiko imenujejo tudi Kraljica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portov. Osnovni cilj Atletike je premagovanje prostora z lastnim telesom ali predmetom ki ga me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 xml:space="preserve">emo. </w:t>
      </w:r>
    </w:p>
    <w:p>
      <w:pPr>
        <w:pStyle w:val="Normal (Web)"/>
        <w:spacing w:before="0" w:after="0"/>
        <w:jc w:val="both"/>
        <w:rPr>
          <w:rStyle w:val="None A"/>
        </w:rPr>
      </w:pPr>
    </w:p>
    <w:p>
      <w:pPr>
        <w:pStyle w:val="Normal (Web)"/>
        <w:spacing w:before="0" w:after="0"/>
      </w:pPr>
      <w:r>
        <w:rPr>
          <w:rStyle w:val="None A"/>
          <w:rtl w:val="0"/>
          <w:lang w:val="nl-NL"/>
        </w:rPr>
        <w:t xml:space="preserve">Atletiko sestavljajo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tevilne discipline, ki jih v osnovi delimo na: </w:t>
      </w:r>
    </w:p>
    <w:p>
      <w:pPr>
        <w:pStyle w:val="Normal (Web)"/>
        <w:numPr>
          <w:ilvl w:val="0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teke: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kratke proge (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printi do 400m), sem sodijo tudi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tafetni teki,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srednje proge (tek od 800 do 2000m),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dolge proge (tek od 3000m do 10 000m),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tek na ultra dolge proge (tek od 20 km do 100 km).</w:t>
      </w:r>
    </w:p>
    <w:p>
      <w:pPr>
        <w:pStyle w:val="Normal (Web)"/>
        <w:numPr>
          <w:ilvl w:val="0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skoke: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skoki v daljino z zaletom,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troskok,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 v vi</w:t>
      </w:r>
      <w:r>
        <w:rPr>
          <w:rStyle w:val="None A"/>
          <w:rtl w:val="0"/>
          <w:lang w:val="nl-NL"/>
        </w:rPr>
        <w:t>š</w:t>
      </w:r>
      <w:r>
        <w:rPr>
          <w:rStyle w:val="None"/>
          <w:rtl w:val="0"/>
          <w:lang w:val="it-IT"/>
        </w:rPr>
        <w:t>ino.</w:t>
      </w:r>
    </w:p>
    <w:p>
      <w:pPr>
        <w:pStyle w:val="Normal (Web)"/>
        <w:numPr>
          <w:ilvl w:val="0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mete: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suvanje krogle,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kladiva,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kopja,</w:t>
      </w:r>
    </w:p>
    <w:p>
      <w:pPr>
        <w:pStyle w:val="Normal (Web)"/>
        <w:numPr>
          <w:ilvl w:val="1"/>
          <w:numId w:val="2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diska.</w:t>
      </w:r>
    </w:p>
    <w:p>
      <w:pPr>
        <w:pStyle w:val="Normal (Web)"/>
        <w:spacing w:before="0" w:after="0"/>
        <w:rPr>
          <w:rStyle w:val="None A"/>
        </w:rPr>
      </w:pPr>
    </w:p>
    <w:p>
      <w:pPr>
        <w:pStyle w:val="Normal (Web)"/>
        <w:spacing w:before="0" w:after="0"/>
      </w:pPr>
      <w:r>
        <w:rPr>
          <w:rStyle w:val="None A"/>
          <w:rtl w:val="0"/>
          <w:lang w:val="nl-NL"/>
        </w:rPr>
        <w:t xml:space="preserve">V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 xml:space="preserve">oli, se pri urah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porta z atletiko sre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>ujemo pri naslednjih disciplinah:</w:t>
      </w:r>
    </w:p>
    <w:p>
      <w:pPr>
        <w:pStyle w:val="Normal (Web)"/>
        <w:spacing w:before="0" w:after="0"/>
        <w:rPr>
          <w:rStyle w:val="None A"/>
        </w:rPr>
      </w:pP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 xml:space="preserve">teki na kratke proge (60 m, 300m, predaja 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tafetne palice 4 x 50m),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dolgi tek (600m, kros),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 v daljino z zaletom,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skok v vi</w:t>
      </w:r>
      <w:r>
        <w:rPr>
          <w:rStyle w:val="None A"/>
          <w:rtl w:val="0"/>
          <w:lang w:val="nl-NL"/>
        </w:rPr>
        <w:t>š</w:t>
      </w:r>
      <w:r>
        <w:rPr>
          <w:rStyle w:val="None A"/>
          <w:rtl w:val="0"/>
          <w:lang w:val="nl-NL"/>
        </w:rPr>
        <w:t>ino (prekora</w:t>
      </w:r>
      <w:r>
        <w:rPr>
          <w:rStyle w:val="None A"/>
          <w:rtl w:val="0"/>
          <w:lang w:val="nl-NL"/>
        </w:rPr>
        <w:t>č</w:t>
      </w:r>
      <w:r>
        <w:rPr>
          <w:rStyle w:val="None A"/>
          <w:rtl w:val="0"/>
          <w:lang w:val="nl-NL"/>
        </w:rPr>
        <w:t xml:space="preserve">na tehnika </w:t>
      </w:r>
      <w:r>
        <w:rPr>
          <w:rStyle w:val="None A"/>
          <w:rtl w:val="0"/>
          <w:lang w:val="nl-NL"/>
        </w:rPr>
        <w:t>– š</w:t>
      </w:r>
      <w:r>
        <w:rPr>
          <w:rStyle w:val="None A"/>
          <w:rtl w:val="0"/>
          <w:lang w:val="nl-NL"/>
        </w:rPr>
        <w:t>karjice, flop),</w:t>
      </w:r>
    </w:p>
    <w:p>
      <w:pPr>
        <w:pStyle w:val="Normal (Web)"/>
        <w:numPr>
          <w:ilvl w:val="0"/>
          <w:numId w:val="4"/>
        </w:numPr>
        <w:spacing w:before="0" w:after="0"/>
        <w:rPr>
          <w:lang w:val="nl-NL"/>
        </w:rPr>
      </w:pPr>
      <w:r>
        <w:rPr>
          <w:rStyle w:val="None A"/>
          <w:rtl w:val="0"/>
          <w:lang w:val="nl-NL"/>
        </w:rPr>
        <w:t>met vorteksa.</w:t>
      </w:r>
    </w:p>
    <w:p>
      <w:pPr>
        <w:pStyle w:val="Normal (Web)"/>
        <w:spacing w:before="0" w:after="0"/>
        <w:rPr>
          <w:rStyle w:val="None A"/>
        </w:rPr>
      </w:pPr>
    </w:p>
    <w:p>
      <w:pPr>
        <w:pStyle w:val="Normal (Web)"/>
        <w:spacing w:before="0" w:after="0"/>
        <w:jc w:val="both"/>
      </w:pPr>
      <w:r>
        <w:rPr>
          <w:rStyle w:val="None A"/>
          <w:rtl w:val="0"/>
          <w:lang w:val="nl-NL"/>
        </w:rPr>
        <w:t>Kratek posnetek o atletiki:</w:t>
      </w:r>
    </w:p>
    <w:p>
      <w:pPr>
        <w:pStyle w:val="Normal.0"/>
        <w:rPr>
          <w:rStyle w:val="None"/>
          <w:color w:val="ff0000"/>
          <w:sz w:val="24"/>
          <w:szCs w:val="24"/>
          <w:u w:color="ff0000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"https://www.youtube.com/watch?v=k3--juSZLvo&amp;fbclid=IwAR14NZrC2BN_Mueu00viDcKB6BDdkZMxDpenyWbvkQOBM0Ly5hbHLwpyECw"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https://www.youtube.com/watch?v=k3--juSZLvo&amp;fbclid=IwAR14NZrC2BN_Mueu00viDcKB6BDdkZMxDpenyWbvkQOBM0Ly5hbHLwpyECw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1. URA: SKOK V VI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INO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Skok v vi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ino je od prvih olimpijskih iger moderne dobe (1896) olimpijska disciplina. Najprej so skakali skr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ko, potem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karjice, nato pa sta se kot osnovna sloga menjavala western roll in straddle, dokler se ni na olimpijskih igrah 1968 pojavil nov slog fosbury flop.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Razlike v tehnikah skoka v vi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ino: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276600" cy="1394462"/>
            <wp:effectExtent l="0" t="0" r="0" b="0"/>
            <wp:docPr id="1073741828" name="officeArt object" descr="DIPLOMSKO DE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gif" descr="DIPLOMSKO DELO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94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899795</wp:posOffset>
            </wp:positionH>
            <wp:positionV relativeFrom="line">
              <wp:posOffset>376555</wp:posOffset>
            </wp:positionV>
            <wp:extent cx="3253740" cy="1298575"/>
            <wp:effectExtent l="0" t="0" r="0" b="0"/>
            <wp:wrapTopAndBottom distT="0" dist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298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PREKORA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NA TEHNIKA (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KARJICE)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- 5 kora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ni zalet izmeri</w:t>
      </w:r>
      <w:r>
        <w:rPr>
          <w:rFonts w:ascii="Times New Roman" w:hAnsi="Times New Roman" w:hint="default"/>
          <w:rtl w:val="0"/>
        </w:rPr>
        <w:t xml:space="preserve">š </w:t>
      </w:r>
      <w:r>
        <w:rPr>
          <w:rFonts w:ascii="Times New Roman" w:hAnsi="Times New Roman"/>
          <w:rtl w:val="0"/>
        </w:rPr>
        <w:t>pod kotom 45 stopinj glede na letvico, z 8 hodnimi koraki;</w:t>
      </w: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Style w:val="None"/>
          <w:rFonts w:ascii="Times New Roman" w:hAnsi="Times New Roman"/>
          <w:b w:val="1"/>
          <w:bCs w:val="1"/>
          <w:rtl w:val="0"/>
          <w:lang w:val="ru-RU"/>
        </w:rPr>
        <w:t xml:space="preserve">- </w:t>
      </w:r>
      <w:r>
        <w:rPr>
          <w:rFonts w:ascii="Times New Roman" w:hAnsi="Times New Roman"/>
          <w:rtl w:val="0"/>
        </w:rPr>
        <w:t>v zaletu in odrivu mora biti trup vzravnan;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 stojaloma in 2 stopali stran od</w:t>
      </w:r>
      <w:r>
        <w:rPr>
          <w:rStyle w:val="None"/>
          <w:rFonts w:ascii="Times New Roman" w:hAnsi="Times New Roman"/>
          <w:spacing w:val="-24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7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3 koraki morajo biti izvedeni v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jem</w:t>
      </w:r>
      <w:r>
        <w:rPr>
          <w:rStyle w:val="None"/>
          <w:rFonts w:ascii="Times New Roman" w:hAnsi="Times New Roman"/>
          <w:spacing w:val="-4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ritmu.</w:t>
      </w:r>
    </w:p>
    <w:p>
      <w:pPr>
        <w:pStyle w:val="List Paragraph"/>
        <w:tabs>
          <w:tab w:val="left" w:pos="863"/>
        </w:tabs>
        <w:ind w:left="148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4335780</wp:posOffset>
            </wp:positionH>
            <wp:positionV relativeFrom="line">
              <wp:posOffset>470535</wp:posOffset>
            </wp:positionV>
            <wp:extent cx="2144395" cy="1323975"/>
            <wp:effectExtent l="0" t="0" r="0" b="0"/>
            <wp:wrapTopAndBottom distT="0" dist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323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nl-NL"/>
        </w:rPr>
        <w:t>Primer zaleta za prekora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no tehniko:</w:t>
      </w: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"/>
          <w:b w:val="1"/>
          <w:bCs w:val="1"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4277360</wp:posOffset>
                </wp:positionH>
                <wp:positionV relativeFrom="line">
                  <wp:posOffset>403859</wp:posOffset>
                </wp:positionV>
                <wp:extent cx="2091056" cy="1446533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6" cy="1446533"/>
                          <a:chOff x="0" y="-1"/>
                          <a:chExt cx="2091055" cy="1446532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-1" y="-2"/>
                            <a:ext cx="71756" cy="14465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4" y="123188"/>
                            <a:ext cx="2019302" cy="12947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36.8pt;margin-top:31.8pt;width:164.7pt;height:113.9pt;z-index:251662336;mso-position-horizontal:absolute;mso-position-horizontal-relative:page;mso-position-vertical:absolute;mso-position-vertical-relative:line;mso-wrap-distance-left:0.0pt;mso-wrap-distance-top:0.0pt;mso-wrap-distance-right:0.0pt;mso-wrap-distance-bottom:0.0pt;" coordorigin="0,-1" coordsize="2091056,1446532">
                <w10:wrap type="topAndBottom" side="bothSides" anchorx="page"/>
                <v:rect id="_x0000_s1027" style="position:absolute;left:0;top:-1;width:71755;height:1446532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71755;top:123188;width:2019301;height:1294769;">
                  <v:imagedata r:id="rId9" o:title="image6.jpeg"/>
                </v:shape>
              </v:group>
            </w:pict>
          </mc:Fallback>
        </mc:AlternateContent>
      </w:r>
      <w:r>
        <w:rPr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483234</wp:posOffset>
            </wp:positionV>
            <wp:extent cx="2628900" cy="1531620"/>
            <wp:effectExtent l="0" t="0" r="0" b="0"/>
            <wp:wrapTopAndBottom distT="0" dist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31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TEHNIKA FLOP: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Slika: Milan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oh, Atletika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Najve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ja zna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ilnost flopa je let s hrbtom 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ez letvico v uslo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enem polo</w:t>
      </w:r>
      <w:r>
        <w:rPr>
          <w:rFonts w:ascii="Times New Roman" w:hAnsi="Times New Roman" w:hint="default"/>
          <w:rtl w:val="0"/>
        </w:rPr>
        <w:t>ž</w:t>
      </w:r>
      <w:r>
        <w:rPr>
          <w:rFonts w:ascii="Times New Roman" w:hAnsi="Times New Roman"/>
          <w:rtl w:val="0"/>
        </w:rPr>
        <w:t>aju, ko je treba potiskati boke naprej in navzgor, ramena in stopala pa navzdol. Tak 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in skakanja se je uveljavil kot najbolj u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inkovit in racionalen </w:t>
      </w:r>
      <w:r>
        <w:rPr>
          <w:rFonts w:ascii="Times New Roman" w:hAnsi="Times New Roman" w:hint="default"/>
          <w:rtl w:val="0"/>
          <w:lang w:val="en-US"/>
        </w:rPr>
        <w:t xml:space="preserve">— </w:t>
      </w:r>
      <w:r>
        <w:rPr>
          <w:rFonts w:ascii="Times New Roman" w:hAnsi="Times New Roman"/>
          <w:rtl w:val="0"/>
        </w:rPr>
        <w:t xml:space="preserve">tako v vrhunski kot tudi v </w:t>
      </w:r>
      <w:r>
        <w:rPr>
          <w:rFonts w:ascii="Times New Roman" w:hAnsi="Times New Roman" w:hint="default"/>
          <w:rtl w:val="0"/>
        </w:rPr>
        <w:t>š</w:t>
      </w:r>
      <w:r>
        <w:rPr>
          <w:rFonts w:ascii="Times New Roman" w:hAnsi="Times New Roman"/>
          <w:rtl w:val="0"/>
        </w:rPr>
        <w:t>olski atletiki. Ob tem je potrebno opozoriti na varno dosko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</w:t>
      </w:r>
      <w:r>
        <w:rPr>
          <w:rFonts w:ascii="Times New Roman" w:hAnsi="Times New Roman" w:hint="default"/>
          <w:rtl w:val="0"/>
        </w:rPr>
        <w:t>šč</w:t>
      </w:r>
      <w:r>
        <w:rPr>
          <w:rFonts w:ascii="Times New Roman" w:hAnsi="Times New Roman"/>
          <w:rtl w:val="0"/>
          <w:lang w:val="it-IT"/>
        </w:rPr>
        <w:t>e.</w:t>
      </w: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</w:p>
    <w:p>
      <w:pPr>
        <w:pStyle w:val="heading 2"/>
        <w:spacing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de-DE"/>
        </w:rPr>
        <w:t>ZALET</w:t>
      </w:r>
    </w:p>
    <w:p>
      <w:pPr>
        <w:pStyle w:val="List Paragraph"/>
        <w:tabs>
          <w:tab w:val="left" w:pos="863"/>
        </w:tabs>
        <w:ind w:left="0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pravokotno od sredine letvice izmeri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8 korakov, nato pa 5 do 6 korakov vzporedno z letvico. Hitrost zaleta mora nara</w:t>
      </w:r>
      <w:r>
        <w:rPr>
          <w:rFonts w:ascii="Times New Roman" w:hAnsi="Times New Roman" w:hint="default"/>
          <w:sz w:val="24"/>
          <w:szCs w:val="24"/>
          <w:rtl w:val="0"/>
        </w:rPr>
        <w:t>šč</w:t>
      </w:r>
      <w:r>
        <w:rPr>
          <w:rFonts w:ascii="Times New Roman" w:hAnsi="Times New Roman"/>
          <w:sz w:val="24"/>
          <w:szCs w:val="24"/>
          <w:rtl w:val="0"/>
        </w:rPr>
        <w:t>ati proti odrivu. Zalet mora biti</w:t>
      </w:r>
      <w:r>
        <w:rPr>
          <w:rStyle w:val="None"/>
          <w:rFonts w:ascii="Times New Roman" w:hAnsi="Times New Roman"/>
          <w:spacing w:val="-7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ritmi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en.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/>
        <w:ind w:left="0" w:firstLine="0"/>
        <w:rPr>
          <w:rFonts w:ascii="Times New Roman" w:cs="Times New Roman" w:hAnsi="Times New Roman" w:eastAsia="Times New Roman"/>
          <w:lang w:val="da-DK"/>
        </w:rPr>
      </w:pPr>
      <w:r>
        <w:rPr>
          <w:rStyle w:val="None"/>
          <w:rFonts w:ascii="Times New Roman" w:hAnsi="Times New Roman"/>
          <w:rtl w:val="0"/>
          <w:lang w:val="da-DK"/>
        </w:rPr>
        <w:t>ODRIV</w:t>
      </w:r>
    </w:p>
    <w:p>
      <w:pPr>
        <w:pStyle w:val="List Paragraph"/>
        <w:numPr>
          <w:ilvl w:val="0"/>
          <w:numId w:val="8"/>
        </w:numPr>
        <w:bidi w:val="0"/>
        <w:spacing w:before="4" w:line="276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aktivna postavitev stopala odrivne noge pod kotom 30</w:t>
      </w:r>
      <w:r>
        <w:rPr>
          <w:rStyle w:val="None"/>
          <w:rFonts w:ascii="Times New Roman" w:hAnsi="Times New Roman"/>
          <w:sz w:val="24"/>
          <w:szCs w:val="24"/>
          <w:vertAlign w:val="superscript"/>
          <w:rtl w:val="0"/>
          <w:lang w:val="nl-NL"/>
        </w:rPr>
        <w:t>0</w:t>
      </w:r>
      <w:r>
        <w:rPr>
          <w:rFonts w:ascii="Times New Roman" w:hAnsi="Times New Roman"/>
          <w:sz w:val="24"/>
          <w:szCs w:val="24"/>
          <w:rtl w:val="0"/>
        </w:rPr>
        <w:t xml:space="preserve"> in 2 stopali stan od</w:t>
      </w:r>
      <w:r>
        <w:rPr>
          <w:rStyle w:val="None"/>
          <w:rFonts w:ascii="Times New Roman" w:hAnsi="Times New Roman"/>
          <w:spacing w:val="-9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9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korak mora biti izrazito hiter in kraj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 od</w:t>
      </w:r>
      <w:r>
        <w:rPr>
          <w:rStyle w:val="None"/>
          <w:rFonts w:ascii="Times New Roman" w:hAnsi="Times New Roman"/>
          <w:spacing w:val="-8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ostalih;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</w:t>
      </w:r>
      <w:r>
        <w:rPr>
          <w:rStyle w:val="None"/>
          <w:rFonts w:ascii="Times New Roman" w:hAnsi="Times New Roman"/>
          <w:spacing w:val="-6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stojaloma.</w:t>
      </w: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de-DE"/>
        </w:rPr>
        <w:t>PREHOD LETVICE</w:t>
      </w:r>
    </w:p>
    <w:p>
      <w:pPr>
        <w:pStyle w:val="List Paragraph"/>
        <w:numPr>
          <w:ilvl w:val="0"/>
          <w:numId w:val="11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glava je v podalj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ku trupa ali nekoliko</w:t>
      </w:r>
      <w:r>
        <w:rPr>
          <w:rStyle w:val="None"/>
          <w:rFonts w:ascii="Times New Roman" w:hAnsi="Times New Roman"/>
          <w:spacing w:val="-3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zaklonjena;</w:t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noge so v kolenu pokr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ene, kolena in ramena morajo biti ni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je od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</w:t>
      </w:r>
      <w:r>
        <w:rPr>
          <w:rStyle w:val="None"/>
          <w:rFonts w:ascii="Times New Roman" w:hAnsi="Times New Roman"/>
          <w:spacing w:val="-15"/>
          <w:sz w:val="24"/>
          <w:szCs w:val="24"/>
          <w:rtl w:val="0"/>
          <w:lang w:val="nl-NL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bokov.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Primer zaleta za tehniko flop: 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354580" cy="179832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798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Op.: Noga, s katero izvedemo odriv imenujemo ODRIVNA NOGA, noga, ki naredi zamah pa  imenujemo ZAMA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NA NOGA. 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doma po vsej verjetnosti nima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primernega skakali</w:t>
      </w:r>
      <w:r>
        <w:rPr>
          <w:sz w:val="24"/>
          <w:szCs w:val="24"/>
          <w:rtl w:val="0"/>
          <w:lang w:val="nl-NL"/>
        </w:rPr>
        <w:t>šč</w:t>
      </w:r>
      <w:r>
        <w:rPr>
          <w:sz w:val="24"/>
          <w:szCs w:val="24"/>
          <w:rtl w:val="0"/>
          <w:lang w:val="nl-NL"/>
        </w:rPr>
        <w:t>a z blazinami za doskok, bomo v tej uri spoznali pojme odrivne noge in izvedli skoke skr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ko in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karjice (prekora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na tehnika).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Pri tej uri bo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potreboval primerno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portno opremo ter gumitwist ter dva stola.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 ogrevanje si lahko izbere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igro gumitvista za kar potrebuje</w:t>
      </w:r>
      <w:r>
        <w:rPr>
          <w:rFonts w:ascii="Times New Roman" w:hAnsi="Times New Roman" w:hint="default"/>
          <w:sz w:val="24"/>
          <w:szCs w:val="24"/>
          <w:rtl w:val="0"/>
        </w:rPr>
        <w:t>š š</w:t>
      </w:r>
      <w:r>
        <w:rPr>
          <w:rFonts w:ascii="Times New Roman" w:hAnsi="Times New Roman"/>
          <w:sz w:val="24"/>
          <w:szCs w:val="24"/>
          <w:rtl w:val="0"/>
        </w:rPr>
        <w:t>e dva soigralca ali si pomaga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stoloma. 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druga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 pa se ogreje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tekom, kolebnico, hojo, </w:t>
      </w:r>
      <w:r>
        <w:rPr>
          <w:rFonts w:ascii="Times New Roman" w:hAnsi="Times New Roman" w:hint="default"/>
          <w:sz w:val="24"/>
          <w:szCs w:val="24"/>
          <w:rtl w:val="0"/>
        </w:rPr>
        <w:t>…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dinami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ne raztezne vaje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elementi atletske abecede (poudarek je na hopsanju, izvedi ga ve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krat)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05100" cy="1684020"/>
            <wp:effectExtent l="0" t="0" r="0" b="0"/>
            <wp:docPr id="1073741836" name="officeArt object" descr="D6EA7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9.jpeg" descr="D6EA7628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Pomaga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jc w:val="both"/>
        <w:rPr>
          <w:rStyle w:val="Hyperlink.1"/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"https://www.youtube.com/watch?v=HjIlx9iTq6A"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https://www.youtube.com/watch?v=HjIlx9iTq6A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it-IT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dolo</w:t>
      </w:r>
      <w:r>
        <w:rPr>
          <w:rStyle w:val="None"/>
          <w:rFonts w:ascii="Times New Roman" w:hAnsi="Times New Roman" w:hint="default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anje odrivne noge: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Nekajkrat izvedi imitacijo POLAGANJA NA KO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. Bodi pozoren na nogo s katero se odriva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. To je tvoje ODRIVNA NOGA.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padanje naprej iz sono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nega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aja. Noga ki bo prva stopila naprej, da prepre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padec je tvoja ODRIVNA NOGA.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 kratkem zaletu 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na plo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nik, stopnico ali na neko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ino. Noga s katero izvede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je tvoja ODRIVNA NOGA.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osnovni skok (skr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ka)</w:t>
      </w:r>
    </w:p>
    <w:p>
      <w:pPr>
        <w:pStyle w:val="List Paragraph"/>
        <w:numPr>
          <w:ilvl w:val="1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vmes napni elastiko (gumitvist) ali skoke izvedi na dvignjeno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ino, npr. stopnice, podrto deblo v naravi, ... </w:t>
      </w:r>
    </w:p>
    <w:p>
      <w:pPr>
        <w:pStyle w:val="List Paragraph"/>
        <w:numPr>
          <w:ilvl w:val="1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naredi nekaj 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 xml:space="preserve">ni zalet in izvedi skok pri 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emer se odrine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z odrivne noge in dosko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na obe nogi. </w:t>
      </w:r>
    </w:p>
    <w:p>
      <w:pPr>
        <w:pStyle w:val="List Paragraph"/>
        <w:numPr>
          <w:ilvl w:val="1"/>
          <w:numId w:val="16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ocenjuj primernost odrivne noge. 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590800" cy="1059181"/>
            <wp:effectExtent l="0" t="0" r="0" b="0"/>
            <wp:docPr id="1073741837" name="officeArt object" descr="OSNOVNA ŠOLA POLJA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jpeg" descr="OSNOVNA ŠOLA POLJAN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59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na tehnika 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karjice):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tehniko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bomo zaradi varnosti izvajali brez zaleta,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mednju napni gumitvist,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se bo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(vzporedno) glede na elastiki tako, da bo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izvedel z odrivno nogo, ki si jo predhodno dolo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il,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skok razno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  <w:lang w:val="it-IT"/>
        </w:rPr>
        <w:t>no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preko prve elastike in ponovi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preko druge elastike, 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vajo ponovi v obratni smeri, </w:t>
      </w:r>
    </w:p>
    <w:p>
      <w:pPr>
        <w:pStyle w:val="List Paragraph"/>
        <w:numPr>
          <w:ilvl w:val="1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lahko nadaljuje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s skakanjem gumitvista.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8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nadaljevanje 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 xml:space="preserve">oli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…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skoki za mi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ice in sklepe predstavljajo velike obremenitve in lahko povzro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ijo </w:t>
      </w:r>
      <w:r>
        <w:rPr>
          <w:sz w:val="24"/>
          <w:szCs w:val="24"/>
          <w:rtl w:val="0"/>
          <w:lang w:val="nl-NL"/>
        </w:rPr>
        <w:t>“</w:t>
      </w:r>
      <w:r>
        <w:rPr>
          <w:sz w:val="24"/>
          <w:szCs w:val="24"/>
          <w:rtl w:val="0"/>
          <w:lang w:val="nl-NL"/>
        </w:rPr>
        <w:t>muskafiber</w:t>
      </w:r>
      <w:r>
        <w:rPr>
          <w:sz w:val="24"/>
          <w:szCs w:val="24"/>
          <w:rtl w:val="0"/>
          <w:lang w:val="nl-NL"/>
        </w:rPr>
        <w:t>”</w:t>
      </w:r>
      <w:r>
        <w:rPr>
          <w:sz w:val="24"/>
          <w:szCs w:val="24"/>
          <w:rtl w:val="0"/>
          <w:lang w:val="nl-NL"/>
        </w:rPr>
        <w:t xml:space="preserve">, se je potrebno po vadbi najprej malce sprostiti, nato pa narediti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nekaj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nih razteznih vaj.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sprostitev predlagam, da se igra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z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ogo. Lahko jo tapka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, vodi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z nogo ali jo odbija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po odbojkarsko. Nato pa naredi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 raztezne vaje.  Kot na primer na spodnjem posnetku: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"https://www.youtube.com/watch?v=1dOjuP8VtgI"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https://www.youtube.com/watch?v=1dOjuP8VtgI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RE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KVIZ IN PREVERI SVOJE ZNANJE: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"http://www2.arnes.si/~amrak3/KVIZI/atletika/ATLETIKAKVIZSKOKI.htm"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http://www2.arnes.si/~amrak3/KVIZI/atletika/ATLETIKAKVIZSKOKI.htm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2. URA: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TAFETNA PREDAJA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24000" cy="1524000"/>
            <wp:effectExtent l="0" t="0" r="0" b="0"/>
            <wp:docPr id="1073741838" name="officeArt object" descr="Štafetna palica | EnDvaTri.si - spletna trgovina s športno opre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jpeg" descr="Štafetna palica | EnDvaTri.si - spletna trgovina s športno opremo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Pri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tafetnih tekih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lani ekipe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ejo po vrstnem redu v dolo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enih delih proge tako, da si predajajo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tafetno palico v posebej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enih predajnih prostorih. </w:t>
      </w: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Predajni prostor je (cona), dolg 20 m</w:t>
      </w:r>
      <w:r>
        <w:rPr>
          <w:sz w:val="24"/>
          <w:szCs w:val="24"/>
          <w:rtl w:val="0"/>
          <w:lang w:val="nl-NL"/>
        </w:rPr>
        <w:t xml:space="preserve">. Predaja v predajni coni mora biti pri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maksimalno veliki  hitrosti</w:t>
      </w:r>
      <w:r>
        <w:rPr>
          <w:sz w:val="24"/>
          <w:szCs w:val="24"/>
          <w:rtl w:val="0"/>
          <w:lang w:val="nl-NL"/>
        </w:rPr>
        <w:t>. Poleg predajnega prostora ima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, ki palico prejema, na voljo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10 m prostora za razvijanje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etne hitrosti. Kot znak za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etek teka sprejemalca je t.i. kontrolna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ka, ki si jo postavi v dolo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eni oddaljenosti od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tartnega mesta v smeri proti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alcu. Ta razdalja je zelo individualna in je od posameznega do posameznega para razli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na.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Odvisna je od hitrosti teka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ev.</w:t>
      </w:r>
      <w:r>
        <w:rPr>
          <w:sz w:val="24"/>
          <w:szCs w:val="24"/>
          <w:rtl w:val="0"/>
          <w:lang w:val="nl-NL"/>
        </w:rPr>
        <w:t xml:space="preserve"> Č</w:t>
      </w:r>
      <w:r>
        <w:rPr>
          <w:sz w:val="24"/>
          <w:szCs w:val="24"/>
          <w:rtl w:val="0"/>
          <w:lang w:val="nl-NL"/>
        </w:rPr>
        <w:t>e je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alec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i, bo kontrolna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ka postavljena 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tartnemu mestu,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pa je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alec hitrej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od sprejemalca pa bo ta razdalja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ja. 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Sprejemalec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tafetne palice starta iz visokega ali s pol visokega starta in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ez ramo opazuje prina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alca, kdaj bo pritekel do kontrolne to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ke. Ko je prina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alec na kontrolni to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ki, za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ne sprejemalec te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i.</w:t>
      </w:r>
      <w:r>
        <w:rPr>
          <w:sz w:val="24"/>
          <w:szCs w:val="24"/>
          <w:rtl w:val="0"/>
          <w:lang w:val="nl-NL"/>
        </w:rPr>
        <w:t xml:space="preserve">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Ob tem ne gleda nazaj in ne dr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ž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i pripravljene roke za sprejem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tafetne palice.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aka na znak HOP, ki mu ga da prina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alec, ko je dovolj blizu, da lahko preda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tafetno palico.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tafetno palico predajamo ali iz leve roke v desno, ali iz desne v levo. Ta dogovor naredita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 med seboj in ni potrebno, da vsi predajajo enako. Mi smo v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oli naredili dogovor, da predajamo iz desne v levo, da si la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je zapomnite in delate vsi enako. Ta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 predaje je potreben zato, da imata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 iste ekipe, ki se v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asu predaje, znajdeta na istem delu proge, dovolj prostora, da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eta eden mimo drugega, na isti progi, in se med seboj ne ovirata.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inkovito predajo pa je pomemben tudi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 predaje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tafetne palice. </w:t>
      </w: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Uporabljata se dva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ine predaje in sicer </w:t>
      </w:r>
      <w:r>
        <w:rPr>
          <w:sz w:val="24"/>
          <w:szCs w:val="24"/>
          <w:rtl w:val="0"/>
          <w:lang w:val="nl-NL"/>
        </w:rPr>
        <w:t>»</w:t>
      </w:r>
      <w:r>
        <w:rPr>
          <w:sz w:val="24"/>
          <w:szCs w:val="24"/>
          <w:rtl w:val="0"/>
          <w:lang w:val="nl-NL"/>
        </w:rPr>
        <w:t>od zgoraj navzdol</w:t>
      </w:r>
      <w:r>
        <w:rPr>
          <w:sz w:val="24"/>
          <w:szCs w:val="24"/>
          <w:rtl w:val="0"/>
          <w:lang w:val="nl-NL"/>
        </w:rPr>
        <w:t xml:space="preserve">« </w:t>
      </w: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»</w:t>
      </w:r>
      <w:r>
        <w:rPr>
          <w:sz w:val="24"/>
          <w:szCs w:val="24"/>
          <w:rtl w:val="0"/>
          <w:lang w:val="nl-NL"/>
        </w:rPr>
        <w:t>od spodaj navzgor</w:t>
      </w:r>
      <w:r>
        <w:rPr>
          <w:sz w:val="24"/>
          <w:szCs w:val="24"/>
          <w:rtl w:val="0"/>
          <w:lang w:val="nl-NL"/>
        </w:rPr>
        <w:t>«</w:t>
      </w:r>
      <w:r>
        <w:rPr>
          <w:sz w:val="24"/>
          <w:szCs w:val="24"/>
          <w:rtl w:val="0"/>
          <w:lang w:val="nl-NL"/>
        </w:rPr>
        <w:t>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r>
        <w:drawing>
          <wp:inline distT="0" distB="0" distL="0" distR="0">
            <wp:extent cx="2575560" cy="150114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31621" t="27193" r="46024" b="5215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501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tl w:val="0"/>
          <w:lang w:val="de-DE"/>
        </w:rPr>
        <w:t xml:space="preserve">               </w:t>
      </w:r>
      <w:r>
        <w:drawing>
          <wp:inline distT="0" distB="0" distL="0" distR="0">
            <wp:extent cx="1996440" cy="1447801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40004" t="21701" r="42053" b="53722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47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left="708" w:firstLine="708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OD ZGORAJ NAVZDOL</w:t>
        <w:tab/>
        <w:tab/>
        <w:tab/>
        <w:t xml:space="preserve">       OD SPODAJ NAVZGOR</w:t>
      </w:r>
    </w:p>
    <w:p>
      <w:pPr>
        <w:pStyle w:val="Normal.0"/>
        <w:ind w:left="708" w:firstLine="708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r>
        <w:drawing>
          <wp:inline distT="0" distB="0" distL="0" distR="0">
            <wp:extent cx="5120640" cy="155448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554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nemo iz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tartnih blokov z nizkim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tartom. 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ni dejavnik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inkovitosti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tafetnih predaj je uskladitev prina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alca in sprejemalca v predajnem prostoru.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</w:pP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se uporablja v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tafetnih tekih na stadionu (4 x 100 m, 4 x 200 m, 4 x 400 m) in jo je treba med tekom ves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as nositi v roki.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 xml:space="preserve">i morajo predati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znotraj predajnega prostora. </w:t>
      </w:r>
    </w:p>
    <w:p>
      <w:pPr>
        <w:pStyle w:val="Normal (Web)"/>
      </w:pPr>
    </w:p>
    <w:p>
      <w:pPr>
        <w:pStyle w:val="Normal (Web)"/>
      </w:pPr>
      <w:r>
        <w:drawing>
          <wp:inline distT="0" distB="0" distL="0" distR="0">
            <wp:extent cx="4625340" cy="2407920"/>
            <wp:effectExtent l="0" t="0" r="0" b="0"/>
            <wp:docPr id="1073741842" name="officeArt object" descr="pren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5.png" descr="prenos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407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</w:pPr>
    </w:p>
    <w:p>
      <w:pPr>
        <w:pStyle w:val="Normal (Web)"/>
        <w:rPr>
          <w:rStyle w:val="None"/>
          <w:color w:val="ff0000"/>
          <w:u w:color="ff0000"/>
        </w:rPr>
      </w:pPr>
      <w:r>
        <w:rPr>
          <w:rFonts w:cs="Arial Unicode MS" w:eastAsia="Arial Unicode MS"/>
          <w:rtl w:val="0"/>
        </w:rPr>
        <w:t>Predaja se za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ne ob prvem dotiku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 prejemnika in se kon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a, ko je palica v celoti v njegovih rokah. V predajnem prostoru je odlo</w:t>
      </w:r>
      <w:r>
        <w:rPr>
          <w:rFonts w:cs="Arial Unicode MS" w:eastAsia="Arial Unicode MS" w:hint="default"/>
          <w:rtl w:val="0"/>
        </w:rPr>
        <w:t>č</w:t>
      </w:r>
      <w:r>
        <w:rPr>
          <w:rStyle w:val="None"/>
          <w:rFonts w:cs="Arial Unicode MS" w:eastAsia="Arial Unicode MS"/>
          <w:rtl w:val="0"/>
          <w:lang w:val="fr-FR"/>
        </w:rPr>
        <w:t>ujo</w:t>
      </w:r>
      <w:r>
        <w:rPr>
          <w:rFonts w:cs="Arial Unicode MS" w:eastAsia="Arial Unicode MS" w:hint="default"/>
          <w:rtl w:val="0"/>
        </w:rPr>
        <w:t xml:space="preserve">č </w:t>
      </w:r>
      <w:r>
        <w:rPr>
          <w:rFonts w:cs="Arial Unicode MS" w:eastAsia="Arial Unicode MS"/>
          <w:rtl w:val="0"/>
        </w:rPr>
        <w:t>le polo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 xml:space="preserve">aj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palice. Predaja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 izven predajnega prostora pomeni diskvalifikacijo.  </w:t>
      </w:r>
      <w:r>
        <w:rPr>
          <w:rStyle w:val="None"/>
          <w:rFonts w:cs="Arial Unicode MS" w:eastAsia="Arial Unicode MS"/>
          <w:color w:val="ff0000"/>
          <w:u w:color="ff0000"/>
          <w:rtl w:val="0"/>
          <w:lang w:val="de-DE"/>
        </w:rPr>
        <w:t xml:space="preserve"> 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tafetnih predajah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em ni dovoljeno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eti teka zunaj njihovega predajnega prostora, temve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mora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eti tek znotraj njega.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Pred predajo in/ali po predaji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tafetne palice morajo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ostati v svoji stezi dokler vsi ostali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ne prite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ejo mimo, da jih ne bi ovirali, in dokler se ta del tekali</w:t>
      </w:r>
      <w:r>
        <w:rPr>
          <w:sz w:val="24"/>
          <w:szCs w:val="24"/>
          <w:rtl w:val="0"/>
          <w:lang w:val="nl-NL"/>
        </w:rPr>
        <w:t>šč</w:t>
      </w:r>
      <w:r>
        <w:rPr>
          <w:sz w:val="24"/>
          <w:szCs w:val="24"/>
          <w:rtl w:val="0"/>
          <w:lang w:val="nl-NL"/>
        </w:rPr>
        <w:t>a ne izprazni.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Poglej si posnetek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tafetnega teka 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ih biv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ih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enk:</w:t>
      </w:r>
    </w:p>
    <w:p>
      <w:pPr>
        <w:pStyle w:val="Normal.0"/>
        <w:rPr>
          <w:rStyle w:val="Hyperlink.1"/>
          <w:sz w:val="24"/>
          <w:szCs w:val="24"/>
        </w:rPr>
      </w:pPr>
      <w:r>
        <w:rPr>
          <w:rStyle w:val="Hyperlink.2"/>
          <w:sz w:val="24"/>
          <w:szCs w:val="24"/>
        </w:rPr>
        <w:fldChar w:fldCharType="begin" w:fldLock="0"/>
      </w:r>
      <w:r>
        <w:rPr>
          <w:rStyle w:val="Hyperlink.2"/>
          <w:sz w:val="24"/>
          <w:szCs w:val="24"/>
        </w:rPr>
        <w:instrText xml:space="preserve"> HYPERLINK "https://onedrive.live.com/?authkey=%252521Anj7xiG7mtmoeAk&amp;cid=0894C97DD7D9BF92&amp;id=894C97DD7D9BF92%2525212276&amp;parId=root&amp;o=OneUp"</w:instrText>
      </w:r>
      <w:r>
        <w:rPr>
          <w:rStyle w:val="Hyperlink.2"/>
          <w:sz w:val="24"/>
          <w:szCs w:val="24"/>
        </w:rPr>
        <w:fldChar w:fldCharType="separate" w:fldLock="0"/>
      </w:r>
      <w:r>
        <w:rPr>
          <w:rStyle w:val="Hyperlink.2"/>
          <w:sz w:val="24"/>
          <w:szCs w:val="24"/>
          <w:rtl w:val="0"/>
          <w:lang w:val="nl-NL"/>
        </w:rPr>
        <w:t>https://onedrive.live.com/?authkey=%21Anj7xiG7mtmoeAk&amp;cid=0894C97DD7D9BF92&amp;id=894C97DD7D9BF92%212276&amp;parId=root&amp;o=OneUp</w:t>
      </w:r>
      <w:r>
        <w:rPr>
          <w:sz w:val="24"/>
          <w:szCs w:val="24"/>
        </w:rPr>
        <w:fldChar w:fldCharType="end" w:fldLock="0"/>
      </w:r>
    </w:p>
    <w:p>
      <w:pPr>
        <w:pStyle w:val="Normal.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en posnetek vrhunskih atletov:</w:t>
      </w:r>
    </w:p>
    <w:p>
      <w:pPr>
        <w:pStyle w:val="Normal.0"/>
        <w:rPr>
          <w:sz w:val="24"/>
          <w:szCs w:val="24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"https://www.youtube.com/watch?v=uwLDpcye-VM"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https://www.youtube.com/watch?v=uwLDpcye-VM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2f2f2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 10 minutnem rahlem teku ali sprehodu, naredi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 raztezne vaje na spodnji sliki.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56911" cy="3758924"/>
            <wp:effectExtent l="0" t="0" r="0" b="0"/>
            <wp:docPr id="1073741843" name="officeArt object" descr="https://ucilnice.arnes.si/pluginfile.php/1747120/mod_resource/content/1/Stati%C4%8Dne%20raztezne%20vaje%20-%20stresh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6.jpeg" descr="https://ucilnice.arnes.si/pluginfile.php/1747120/mod_resource/content/1/Stati%C4%8Dne%20raztezne%20vaje%20-%20streshing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3758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Pomaga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"https://www.youtube.com/watch?v=AxoVOxbQGqk"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https://www.youtube.com/watch?v=AxoVOxbQGqk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2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  <w:lang w:val="nl-NL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Prijem palica: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Vzemi palico ali deodorant v spreju, ali kak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en podoben rekvizit.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Ponovi 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o palice.  Pazi, da palico 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tako, da jo bo tvoj so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imel prostor prijeti.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Prosi star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a, brata, sestro, da ti sprejmejo palico z levo roko, nato pa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 preda palico tebi v levo roko. 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Bodi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itelj in jih nau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i. </w:t>
      </w:r>
    </w:p>
    <w:p>
      <w:pPr>
        <w:pStyle w:val="List Paragraph"/>
        <w:numPr>
          <w:ilvl w:val="0"/>
          <w:numId w:val="21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  <w:lang w:val="nl-NL"/>
        </w:rPr>
      </w:pPr>
      <w:r>
        <w:rPr>
          <w:rStyle w:val="None A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Na mestu in v hoji: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Seveda naredite to najprej na mestu. S svojim so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em ali ve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ev, se postavite v kolono, razdalja med vami naj bo vsaj 1,5m (pa ne zaradi korone</w:t>
      </w:r>
      <w:r>
        <w:rPr>
          <w:sz w:val="24"/>
          <w:szCs w:val="24"/>
          <w:rtl w:val="0"/>
          <w:lang w:val="nl-NL"/>
        </w:rPr>
        <w:t>☺</w:t>
      </w:r>
      <w:r>
        <w:rPr>
          <w:sz w:val="24"/>
          <w:szCs w:val="24"/>
          <w:rtl w:val="0"/>
          <w:lang w:val="nl-NL"/>
        </w:rPr>
        <w:t>) in si predajajte palico. Ne pozabi na opozorilo HOP, predno palico preda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in DVA, ko palico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tekmovalcu pred seboj v roko. Ko palico prejme zadnji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, kolono obrnite. To ponovite potem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v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asni hoji.</w:t>
      </w:r>
    </w:p>
    <w:p>
      <w:pPr>
        <w:pStyle w:val="List Paragraph"/>
        <w:numPr>
          <w:ilvl w:val="0"/>
          <w:numId w:val="21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  <w:lang w:val="nl-NL"/>
        </w:rPr>
      </w:pPr>
      <w:r>
        <w:rPr>
          <w:rStyle w:val="None A"/>
          <w:rFonts w:ascii="Times New Roman" w:hAnsi="Times New Roman"/>
          <w:b w:val="1"/>
          <w:bCs w:val="1"/>
          <w:sz w:val="24"/>
          <w:szCs w:val="24"/>
          <w:rtl w:val="0"/>
          <w:lang w:val="nl-NL"/>
        </w:rPr>
        <w:t>V teku: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Potem pa se lahko preizkusite tudi v teku. Najprej v teku v koloni tako, da zadnji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, ko preda palico, ste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na prvo mesto. Ko pride tja, enako nalogo ponovi zadnji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. Potem pa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v teku na kraj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razdalji.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Ne pozabi si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iti kontrolne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ke, ki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uje, kdaj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i. 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etek priporo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amo, da si naredi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4 hodne korake do kontrolne to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ke, potem pa to razdaljo prilagaja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tvojemu so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u.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je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i, ga spusti 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je in si izmeri le 3 korake,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 je hitrej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i, pa razdaljo pove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aj in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ni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prej.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Naredi vsaj 3 izmenjave palice tako, da si ti prvi in potem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drugi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Sporo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svojemu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itelju, kako ti 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lo</w:t>
      </w:r>
      <w:r>
        <w:rPr>
          <w:sz w:val="24"/>
          <w:szCs w:val="24"/>
          <w:rtl w:val="0"/>
          <w:lang w:val="nl-NL"/>
        </w:rPr>
        <w:t>☺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Za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ek se preizkusi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 malo v miselnih </w:t>
      </w:r>
      <w:r>
        <w:rPr>
          <w:sz w:val="24"/>
          <w:szCs w:val="24"/>
          <w:rtl w:val="0"/>
          <w:lang w:val="nl-NL"/>
        </w:rPr>
        <w:t xml:space="preserve">– </w:t>
      </w:r>
      <w:r>
        <w:rPr>
          <w:sz w:val="24"/>
          <w:szCs w:val="24"/>
          <w:rtl w:val="0"/>
          <w:lang w:val="nl-NL"/>
        </w:rPr>
        <w:t>ro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nih spretnostih. Mogo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 ti pridejo prav pri spretnosti s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tafetno palico</w:t>
      </w:r>
      <w:r>
        <w:rPr>
          <w:sz w:val="24"/>
          <w:szCs w:val="24"/>
          <w:rtl w:val="0"/>
          <w:lang w:val="nl-NL"/>
        </w:rPr>
        <w:t>☺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4"/>
          <w:sz w:val="24"/>
          <w:szCs w:val="24"/>
        </w:rPr>
        <w:fldChar w:fldCharType="begin" w:fldLock="0"/>
      </w:r>
      <w:r>
        <w:rPr>
          <w:rStyle w:val="Hyperlink.4"/>
          <w:sz w:val="24"/>
          <w:szCs w:val="24"/>
        </w:rPr>
        <w:instrText xml:space="preserve"> HYPERLINK "https://www.facebook.com/jyoti.gada.3/videos/3204676649578223/UzpfSTEwMDAwODk3OTEwODY2MTpWSzoyMzAxMDIxMTE3Nzg2NDE/?multi_permalinks=233755391413313&amp;notif_id=1589179427233811&amp;notif_t=group_highlights"</w:instrText>
      </w:r>
      <w:r>
        <w:rPr>
          <w:rStyle w:val="Hyperlink.4"/>
          <w:sz w:val="24"/>
          <w:szCs w:val="24"/>
        </w:rPr>
        <w:fldChar w:fldCharType="separate" w:fldLock="0"/>
      </w:r>
      <w:r>
        <w:rPr>
          <w:rStyle w:val="Hyperlink.4"/>
          <w:sz w:val="24"/>
          <w:szCs w:val="24"/>
          <w:rtl w:val="0"/>
          <w:lang w:val="nl-NL"/>
        </w:rPr>
        <w:t>https://www.facebook.com/jyoti.gada.3/videos/3204676649578223/UzpfSTEwMDAwODk3OTEwODY2MTpWSzoyMzAxMDIxMTE3Nzg2NDE/?multi_permalinks=233755391413313&amp;notif_id=1589179427233811&amp;notif_t=group_highlights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3. URA: VISOKI, NIZKI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TART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jc w:val="both"/>
        <w:outlineLvl w:val="1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ZA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ETEK IN RAZVOJ TEKOV NA KRATKE IN DOLGE PROGE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 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Hitrost in vzdr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ljivost sta bila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 od nekdaj pojma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ivljenjske mo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i. Hiter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je bil najuspe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v vojni in pri lovu. Platon je visoko cenil hiter tek in Ahilu kot hitremu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u so pripisovali prav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ude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ne dose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ke. Grki so telesne vaje gojili s skorajda znanstveno natan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nostjo in so v hitrem teku videli pravo sredstvo za doseganje svojega ideala </w:t>
      </w:r>
      <w:r>
        <w:rPr>
          <w:sz w:val="24"/>
          <w:szCs w:val="24"/>
          <w:rtl w:val="0"/>
          <w:lang w:val="nl-NL"/>
        </w:rPr>
        <w:t xml:space="preserve">– </w:t>
      </w:r>
      <w:r>
        <w:rPr>
          <w:sz w:val="24"/>
          <w:szCs w:val="24"/>
          <w:rtl w:val="0"/>
          <w:lang w:val="nl-NL"/>
        </w:rPr>
        <w:t>mo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nega in bistrega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loveka. Osnovna merska enota za teke v tistih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asih je bila dol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ina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tadiona ali en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tadion, kar ustreza pribli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no 192 m.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Kot sodobna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portna disciplina ima tek na kratke proge svoje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etke na angle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ki univerzi Eton leta 1845. Najuspe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o obliko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tarta </w:t>
      </w:r>
      <w:r>
        <w:rPr>
          <w:sz w:val="24"/>
          <w:szCs w:val="24"/>
          <w:rtl w:val="0"/>
          <w:lang w:val="nl-NL"/>
        </w:rPr>
        <w:t xml:space="preserve">– </w:t>
      </w:r>
      <w:r>
        <w:rPr>
          <w:sz w:val="24"/>
          <w:szCs w:val="24"/>
          <w:rtl w:val="0"/>
          <w:lang w:val="nl-NL"/>
        </w:rPr>
        <w:t xml:space="preserve">NIZKI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TART, je prvi pokazal neki Ameri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an leta 1888, pet let pozneje pa so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eli uporabljati posebne tekmovalne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evlje oziroma copate z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eblji </w:t>
      </w:r>
      <w:r>
        <w:rPr>
          <w:sz w:val="24"/>
          <w:szCs w:val="24"/>
          <w:rtl w:val="0"/>
          <w:lang w:val="nl-NL"/>
        </w:rPr>
        <w:t>– š</w:t>
      </w:r>
      <w:r>
        <w:rPr>
          <w:sz w:val="24"/>
          <w:szCs w:val="24"/>
          <w:rtl w:val="0"/>
          <w:lang w:val="nl-NL"/>
        </w:rPr>
        <w:t>printerice.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Vzdr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ljiv teka</w:t>
      </w:r>
      <w:r>
        <w:rPr>
          <w:sz w:val="24"/>
          <w:szCs w:val="24"/>
          <w:rtl w:val="0"/>
          <w:lang w:val="nl-NL"/>
        </w:rPr>
        <w:t>č ž</w:t>
      </w:r>
      <w:r>
        <w:rPr>
          <w:sz w:val="24"/>
          <w:szCs w:val="24"/>
          <w:rtl w:val="0"/>
          <w:lang w:val="nl-NL"/>
        </w:rPr>
        <w:t>e od nekdaj pri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ini narodov simbolizira sposobnost za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ivljenje. Sedanji maratonski tek je nastal na temelju legende o gr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kem junaku, ki naj bi leta 490 pr. n.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t. po zmagi Atencev nad Perzijci pritekel z Maratona v Atene z novico o zmagi in se mrtev zgrudil. Teki na dolge proge so bili priljubljeni tudi v naslednjih stoletjih, ko so tekli ob najrazli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ih praznikih in slovesnostih. Dol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ina maratonskega teka je dolg 42.195m.</w:t>
      </w:r>
      <w:r>
        <w:rPr>
          <w:sz w:val="24"/>
          <w:szCs w:val="24"/>
          <w:rtl w:val="0"/>
          <w:lang w:val="nl-NL"/>
        </w:rPr>
        <w:t> </w:t>
      </w:r>
    </w:p>
    <w:p>
      <w:pPr>
        <w:pStyle w:val="Normal.0"/>
        <w:spacing w:after="0" w:line="240" w:lineRule="auto"/>
        <w:jc w:val="both"/>
        <w:rPr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NIZKI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TART, TEKI NA KRATKE PROGE (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PRINTI)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Teki na kratke proge se imenujejo tudi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printi (razdalje do vklju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no 400m).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print je tek z maksimalno mo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no hitrostjo. Je najhitrej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i 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lovekovega gibanja.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printerske discipline delimo na: 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 xml:space="preserve">kratki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Style w:val="None"/>
          <w:rFonts w:ascii="Calibri" w:cs="Calibri" w:hAnsi="Calibri" w:eastAsia="Calibri"/>
          <w:sz w:val="24"/>
          <w:szCs w:val="24"/>
          <w:rtl w:val="0"/>
          <w:lang w:val="it-IT"/>
        </w:rPr>
        <w:t xml:space="preserve">printi: 60m do 100 m 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 xml:space="preserve">dolgi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Style w:val="None"/>
          <w:rFonts w:ascii="Calibri" w:cs="Calibri" w:hAnsi="Calibri" w:eastAsia="Calibri"/>
          <w:sz w:val="24"/>
          <w:szCs w:val="24"/>
          <w:rtl w:val="0"/>
          <w:lang w:val="it-IT"/>
        </w:rPr>
        <w:t>printi: 200 do 400 m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tafetni teki: 4x100m, 4x200m, 4x400 m </w:t>
      </w:r>
    </w:p>
    <w:p>
      <w:pPr>
        <w:pStyle w:val="List Paragraph"/>
        <w:numPr>
          <w:ilvl w:val="0"/>
          <w:numId w:val="2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teki z ovirami: 60m, 100m (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enske), 110m (mo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ki), 200m, 400 m 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Pri tekih na kratke in srednje dolge proge startajo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z NIZKIM STARTOM iz startnih blokov.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mora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od starta do cilja po svoji progi.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Startna povelja za nizki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 so tri: </w:t>
      </w:r>
    </w:p>
    <w:p>
      <w:pPr>
        <w:pStyle w:val="List Paragraph"/>
        <w:numPr>
          <w:ilvl w:val="0"/>
          <w:numId w:val="25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na mesta (teka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č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vstopi v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tartni blok, se pripravi)</w:t>
      </w:r>
    </w:p>
    <w:p>
      <w:pPr>
        <w:pStyle w:val="List Paragraph"/>
        <w:numPr>
          <w:ilvl w:val="0"/>
          <w:numId w:val="25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pozor (teka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č </w:t>
      </w:r>
      <w:r>
        <w:rPr>
          <w:rFonts w:ascii="Calibri" w:cs="Calibri" w:hAnsi="Calibri" w:eastAsia="Calibri"/>
          <w:sz w:val="24"/>
          <w:szCs w:val="24"/>
          <w:rtl w:val="0"/>
        </w:rPr>
        <w:t>dvigne boke, te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i</w:t>
      </w:r>
      <w:r>
        <w:rPr>
          <w:rFonts w:ascii="Calibri" w:cs="Calibri" w:hAnsi="Calibri" w:eastAsia="Calibri"/>
          <w:sz w:val="24"/>
          <w:szCs w:val="24"/>
          <w:rtl w:val="0"/>
        </w:rPr>
        <w:t>šč</w:t>
      </w:r>
      <w:r>
        <w:rPr>
          <w:rFonts w:ascii="Calibri" w:cs="Calibri" w:hAnsi="Calibri" w:eastAsia="Calibri"/>
          <w:sz w:val="24"/>
          <w:szCs w:val="24"/>
          <w:rtl w:val="0"/>
          <w:lang w:val="it-IT"/>
        </w:rPr>
        <w:t>e prenese mo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no naprej)</w:t>
      </w:r>
    </w:p>
    <w:p>
      <w:pPr>
        <w:pStyle w:val="List Paragraph"/>
        <w:numPr>
          <w:ilvl w:val="0"/>
          <w:numId w:val="25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zvo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ni znak ali HOP (za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etek teka)</w:t>
      </w:r>
    </w:p>
    <w:p>
      <w:pPr>
        <w:pStyle w:val="List Paragraph"/>
        <w:shd w:val="clear" w:color="auto" w:fill="ffffff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Polo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ž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aj telesa pri nizkem startu</w:t>
      </w:r>
      <w:r>
        <w:rPr>
          <w:sz w:val="24"/>
          <w:szCs w:val="24"/>
          <w:rtl w:val="0"/>
          <w:lang w:val="nl-NL"/>
        </w:rPr>
        <w:t>: Teka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kle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na nogi, ki bo prva naredila korak, z njo je oprt v startni blok, ki je bolj oddaljen od startne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rte. Odrivna noga pa je oprta v startni blok, ki je bli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ji startni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rti (oddaljen je 1,5 do 2 stopali; razdalja med blokoma je 1,5 stopala). Roki sta oprti na tla ob startni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rti tako, da je palec odmaknjen od ostalih prstov, ki so stisnjeni skupaj, pogled je usmerjen v tla.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654041" cy="1592581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7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1" cy="1592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          NA MESTA                            POZOR                                    HOP</w:t>
      </w:r>
    </w:p>
    <w:p>
      <w:pPr>
        <w:pStyle w:val="Normal.0"/>
        <w:spacing w:line="259" w:lineRule="auto"/>
        <w:jc w:val="center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rmal.0"/>
        <w:spacing w:line="259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365250" cy="122682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226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Slika: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aj roke pri nizkem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tartu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613150" cy="1642745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9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1642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Nizki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 in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tartni pospe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ek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Oglej si posnetek nizkega starta: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"https://www.youtube.com/watch?v=wKH68s3vQY0&amp;fbclid=IwAR1lA5BXnDpsMbUCiMtXnBnw8UMcMJe-OrLjfaI1Hq9P33PriSWockNl0Sc"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https://www.youtube.com/watch?v=wKH68s3vQY0&amp;fbclid=IwAR1lA5BXnDpsMbUCiMtXnBnw8UMcMJe-OrLjfaI1Hq9P33PriSWockNl0Sc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VISOKI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TART, TEKI NA SREDNJE DOLGE IN DOLGE PROGE</w:t>
      </w:r>
    </w:p>
    <w:p>
      <w:pPr>
        <w:pStyle w:val="Normal.0"/>
        <w:spacing w:line="237" w:lineRule="auto"/>
        <w:ind w:right="440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Atleti, ki 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ejo na srednje in dolge proge pri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nejo teka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z visokim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tartom (razdalje od 800 m naprej). </w:t>
      </w:r>
    </w:p>
    <w:p>
      <w:pPr>
        <w:pStyle w:val="Normal.0"/>
        <w:spacing w:line="20" w:lineRule="atLeast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Startni povelji sta dve:</w:t>
      </w:r>
    </w:p>
    <w:p>
      <w:pPr>
        <w:pStyle w:val="Normal.0"/>
        <w:spacing w:line="20" w:lineRule="exact"/>
        <w:rPr>
          <w:sz w:val="24"/>
          <w:szCs w:val="24"/>
        </w:rPr>
      </w:pPr>
    </w:p>
    <w:p>
      <w:pPr>
        <w:pStyle w:val="List Paragraph"/>
        <w:numPr>
          <w:ilvl w:val="0"/>
          <w:numId w:val="27"/>
        </w:numPr>
        <w:bidi w:val="0"/>
        <w:spacing w:line="20" w:lineRule="atLeast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na mesta</w:t>
      </w:r>
    </w:p>
    <w:p>
      <w:pPr>
        <w:pStyle w:val="Normal.0"/>
        <w:spacing w:line="20" w:lineRule="exact"/>
        <w:rPr>
          <w:sz w:val="24"/>
          <w:szCs w:val="24"/>
        </w:rPr>
      </w:pPr>
    </w:p>
    <w:p>
      <w:pPr>
        <w:pStyle w:val="List Paragraph"/>
        <w:numPr>
          <w:ilvl w:val="0"/>
          <w:numId w:val="27"/>
        </w:numPr>
        <w:bidi w:val="0"/>
        <w:spacing w:line="20" w:lineRule="atLeast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zvo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ni znak ali HOP</w:t>
      </w:r>
    </w:p>
    <w:p>
      <w:pPr>
        <w:pStyle w:val="Normal.0"/>
        <w:shd w:val="clear" w:color="auto" w:fill="ffffff"/>
        <w:jc w:val="center"/>
      </w:pPr>
      <w:r>
        <w:rPr>
          <w:sz w:val="24"/>
          <w:szCs w:val="24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1752600</wp:posOffset>
            </wp:positionH>
            <wp:positionV relativeFrom="line">
              <wp:posOffset>576580</wp:posOffset>
            </wp:positionV>
            <wp:extent cx="2141220" cy="1547013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5470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nl-NL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Slika: Visoki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tart, Milan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oh, Atletika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Oglej si posnetek visokega starta: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"https://www.youtube.com/watch?v=7A4T48iMbPk&amp;fbclid=IwAR2wGik2oGugs4mBpZtruIoV2-SeWrm1Y9_V2RTys9vy19aiouQrX3WAPK4"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  <w:lang w:val="nl-NL"/>
        </w:rPr>
        <w:t>https://www.youtube.com/watch?v=7A4T48iMbPk&amp;fbclid=IwAR2wGik2oGugs4mBpZtruIoV2-SeWrm1Y9_V2RTys9vy19aiouQrX3WAPK4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UVODNI DEL, OGREVANJE: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Pri dana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njii uri pouka bo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potreboval primerna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portna obla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ila za zunaj. To pomeni primerna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portna obla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ila in primerne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evlje za tek v naravi. Za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eljeno je, da ti pri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tartnih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ajih pomaga kateri izmed star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ev, bratec ali sestrica.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OGREVANJE: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en-US"/>
        </w:rPr>
      </w:pPr>
      <w:r>
        <w:rPr>
          <w:rStyle w:val="None"/>
          <w:rFonts w:ascii="Calibri" w:cs="Calibri" w:hAnsi="Calibri" w:eastAsia="Calibri"/>
          <w:sz w:val="24"/>
          <w:szCs w:val="24"/>
          <w:rtl w:val="0"/>
          <w:lang w:val="en-US"/>
        </w:rPr>
        <w:t>splo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no ogrevanje s po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asnim tekom, hojo 15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– </w:t>
      </w:r>
      <w:r>
        <w:rPr>
          <w:rFonts w:ascii="Calibri" w:cs="Calibri" w:hAnsi="Calibri" w:eastAsia="Calibri"/>
          <w:sz w:val="24"/>
          <w:szCs w:val="24"/>
          <w:rtl w:val="0"/>
        </w:rPr>
        <w:t>20 min,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dinami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ne raztezne vaje,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atletska abeceda (skiping, hopsanje, zano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evanje, jogging poskoki, tek s poudarjenim odrivom,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karjice, grabljenje),</w:t>
      </w:r>
    </w:p>
    <w:p>
      <w:pPr>
        <w:pStyle w:val="List Paragraph"/>
        <w:numPr>
          <w:ilvl w:val="0"/>
          <w:numId w:val="29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</w:rPr>
      </w:pPr>
      <w:r>
        <w:rPr>
          <w:rFonts w:ascii="Calibri" w:cs="Calibri" w:hAnsi="Calibri" w:eastAsia="Calibri"/>
          <w:sz w:val="24"/>
          <w:szCs w:val="24"/>
          <w:rtl w:val="0"/>
        </w:rPr>
        <w:t>pospe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evanja 2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– </w:t>
      </w:r>
      <w:r>
        <w:rPr>
          <w:rFonts w:ascii="Calibri" w:cs="Calibri" w:hAnsi="Calibri" w:eastAsia="Calibri"/>
          <w:sz w:val="24"/>
          <w:szCs w:val="24"/>
          <w:rtl w:val="0"/>
        </w:rPr>
        <w:t>4 x</w:t>
      </w:r>
    </w:p>
    <w:p>
      <w:pPr>
        <w:pStyle w:val="List Paragraph"/>
        <w:shd w:val="clear" w:color="auto" w:fill="ffffff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Lahko si pomaga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s spodnjim posnetkom:</w:t>
      </w:r>
    </w:p>
    <w:p>
      <w:pPr>
        <w:pStyle w:val="Normal.0"/>
        <w:rPr>
          <w:sz w:val="24"/>
          <w:szCs w:val="24"/>
        </w:rPr>
      </w:pPr>
      <w:r>
        <w:rPr>
          <w:rStyle w:val="Hyperlink.5"/>
          <w:sz w:val="24"/>
          <w:szCs w:val="24"/>
        </w:rPr>
        <w:fldChar w:fldCharType="begin" w:fldLock="0"/>
      </w:r>
      <w:r>
        <w:rPr>
          <w:rStyle w:val="Hyperlink.5"/>
          <w:sz w:val="24"/>
          <w:szCs w:val="24"/>
        </w:rPr>
        <w:instrText xml:space="preserve"> HYPERLINK "https://www.youtube.com/watch?v=HjIlx9iTq6A"</w:instrText>
      </w:r>
      <w:r>
        <w:rPr>
          <w:rStyle w:val="Hyperlink.5"/>
          <w:sz w:val="24"/>
          <w:szCs w:val="24"/>
        </w:rPr>
        <w:fldChar w:fldCharType="separate" w:fldLock="0"/>
      </w:r>
      <w:r>
        <w:rPr>
          <w:rStyle w:val="Hyperlink.5"/>
          <w:sz w:val="24"/>
          <w:szCs w:val="24"/>
          <w:rtl w:val="0"/>
          <w:lang w:val="nl-NL"/>
        </w:rPr>
        <w:t>https://www.youtube.com/watch?v=HjIlx9iTq6A</w:t>
      </w:r>
      <w:r>
        <w:rPr>
          <w:sz w:val="24"/>
          <w:szCs w:val="24"/>
        </w:rPr>
        <w:fldChar w:fldCharType="end" w:fldLock="0"/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2f2f2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GLAVNI DEL:</w:t>
      </w:r>
    </w:p>
    <w:p>
      <w:pPr>
        <w:pStyle w:val="Normal.0"/>
        <w:shd w:val="clear" w:color="auto" w:fill="ffffff"/>
        <w:rPr>
          <w:rStyle w:val="None"/>
          <w:sz w:val="24"/>
          <w:szCs w:val="24"/>
          <w:u w:val="single"/>
        </w:rPr>
      </w:pPr>
      <w:r>
        <w:rPr>
          <w:rStyle w:val="None"/>
          <w:sz w:val="24"/>
          <w:szCs w:val="24"/>
          <w:u w:val="single"/>
          <w:rtl w:val="0"/>
          <w:lang w:val="nl-NL"/>
        </w:rPr>
        <w:t xml:space="preserve">NIZKI </w:t>
      </w:r>
      <w:r>
        <w:rPr>
          <w:rStyle w:val="None"/>
          <w:sz w:val="24"/>
          <w:szCs w:val="24"/>
          <w:u w:val="single"/>
          <w:rtl w:val="0"/>
          <w:lang w:val="nl-NL"/>
        </w:rPr>
        <w:t>Š</w:t>
      </w:r>
      <w:r>
        <w:rPr>
          <w:rStyle w:val="None"/>
          <w:sz w:val="24"/>
          <w:szCs w:val="24"/>
          <w:u w:val="single"/>
          <w:rtl w:val="0"/>
          <w:lang w:val="nl-NL"/>
        </w:rPr>
        <w:t>TART: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Nekje v naravi, na poti (ne prometni), na stadionu ali na igri</w:t>
      </w:r>
      <w:r>
        <w:rPr>
          <w:sz w:val="24"/>
          <w:szCs w:val="24"/>
          <w:rtl w:val="0"/>
          <w:lang w:val="nl-NL"/>
        </w:rPr>
        <w:t>šč</w:t>
      </w:r>
      <w:r>
        <w:rPr>
          <w:sz w:val="24"/>
          <w:szCs w:val="24"/>
          <w:rtl w:val="0"/>
          <w:lang w:val="nl-NL"/>
        </w:rPr>
        <w:t>u, najprej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tartno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rto</w:t>
      </w:r>
      <w:r>
        <w:rPr>
          <w:sz w:val="24"/>
          <w:szCs w:val="24"/>
          <w:rtl w:val="0"/>
          <w:lang w:val="nl-NL"/>
        </w:rPr>
        <w:t xml:space="preserve">. Odmeri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estdeset korakov ali manj, po 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elji in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 ciljno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rto. Ker vemo, da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tartnih blokov nimamo doma, bomo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 protokol izvajali brez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tartnih blokov.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aj prve (odrivne noge). To je eno do 1 do 2 stopali za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tartne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rte.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>aj zadnje (zama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ne noge): za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bo 1. noge naredi 1 do 2 stopali in ozna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polo</w:t>
      </w:r>
      <w:r>
        <w:rPr>
          <w:sz w:val="24"/>
          <w:szCs w:val="24"/>
          <w:rtl w:val="0"/>
          <w:lang w:val="nl-NL"/>
        </w:rPr>
        <w:t>ž</w:t>
      </w:r>
      <w:r>
        <w:rPr>
          <w:sz w:val="24"/>
          <w:szCs w:val="24"/>
          <w:rtl w:val="0"/>
          <w:lang w:val="nl-NL"/>
        </w:rPr>
        <w:t xml:space="preserve">aj 2. noge. 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Prosi star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a, da ti narekuje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tartna povelja: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etku se postavi nekaj metrov za </w:t>
      </w:r>
      <w:r>
        <w:rPr>
          <w:sz w:val="24"/>
          <w:szCs w:val="24"/>
          <w:rtl w:val="0"/>
          <w:lang w:val="nl-NL"/>
        </w:rPr>
        <w:t>“š</w:t>
      </w:r>
      <w:r>
        <w:rPr>
          <w:sz w:val="24"/>
          <w:szCs w:val="24"/>
          <w:rtl w:val="0"/>
          <w:lang w:val="nl-NL"/>
        </w:rPr>
        <w:t>tatni blok</w:t>
      </w:r>
      <w:r>
        <w:rPr>
          <w:sz w:val="24"/>
          <w:szCs w:val="24"/>
          <w:rtl w:val="0"/>
          <w:lang w:val="nl-NL"/>
        </w:rPr>
        <w:t xml:space="preserve">” </w:t>
      </w:r>
      <w:r>
        <w:rPr>
          <w:sz w:val="24"/>
          <w:szCs w:val="24"/>
          <w:rtl w:val="0"/>
          <w:lang w:val="nl-NL"/>
        </w:rPr>
        <w:t xml:space="preserve">in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akaj 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etno povelje.</w:t>
      </w:r>
    </w:p>
    <w:p>
      <w:pPr>
        <w:pStyle w:val="List Paragraph"/>
        <w:numPr>
          <w:ilvl w:val="0"/>
          <w:numId w:val="31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nl-NL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nl-NL"/>
        </w:rPr>
        <w:t>Na mesta</w:t>
      </w:r>
      <w:r>
        <w:rPr>
          <w:rFonts w:ascii="Calibri" w:cs="Calibri" w:hAnsi="Calibri" w:eastAsia="Calibri"/>
          <w:sz w:val="24"/>
          <w:szCs w:val="24"/>
          <w:rtl w:val="0"/>
        </w:rPr>
        <w:t>: pomeni, da zavzame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etni polo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aj v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tartnem bloku. Roki sta za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tartno 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rto, pogled usmerjen v tla. </w:t>
      </w:r>
    </w:p>
    <w:p>
      <w:pPr>
        <w:pStyle w:val="List Paragraph"/>
        <w:numPr>
          <w:ilvl w:val="0"/>
          <w:numId w:val="31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nl-NL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nl-NL"/>
        </w:rPr>
        <w:t>Pozor</w:t>
      </w:r>
      <w:r>
        <w:rPr>
          <w:rFonts w:ascii="Calibri" w:cs="Calibri" w:hAnsi="Calibri" w:eastAsia="Calibri"/>
          <w:sz w:val="24"/>
          <w:szCs w:val="24"/>
          <w:rtl w:val="0"/>
        </w:rPr>
        <w:t>: Dvigne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boke, te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i</w:t>
      </w:r>
      <w:r>
        <w:rPr>
          <w:rFonts w:ascii="Calibri" w:cs="Calibri" w:hAnsi="Calibri" w:eastAsia="Calibri"/>
          <w:sz w:val="24"/>
          <w:szCs w:val="24"/>
          <w:rtl w:val="0"/>
        </w:rPr>
        <w:t>šč</w:t>
      </w:r>
      <w:r>
        <w:rPr>
          <w:rFonts w:ascii="Calibri" w:cs="Calibri" w:hAnsi="Calibri" w:eastAsia="Calibri"/>
          <w:sz w:val="24"/>
          <w:szCs w:val="24"/>
          <w:rtl w:val="0"/>
        </w:rPr>
        <w:t>e prenese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na sprednjo nogo.</w:t>
      </w:r>
    </w:p>
    <w:p>
      <w:pPr>
        <w:pStyle w:val="List Paragraph"/>
        <w:numPr>
          <w:ilvl w:val="0"/>
          <w:numId w:val="31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de-DE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de-DE"/>
        </w:rPr>
        <w:t xml:space="preserve">HOP: </w:t>
      </w:r>
      <w:r>
        <w:rPr>
          <w:rFonts w:ascii="Calibri" w:cs="Calibri" w:hAnsi="Calibri" w:eastAsia="Calibri"/>
          <w:sz w:val="24"/>
          <w:szCs w:val="24"/>
          <w:rtl w:val="0"/>
        </w:rPr>
        <w:t>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s </w:t>
      </w:r>
      <w:r>
        <w:rPr>
          <w:rFonts w:ascii="Calibri" w:cs="Calibri" w:hAnsi="Calibri" w:eastAsia="Calibri"/>
          <w:sz w:val="24"/>
          <w:szCs w:val="24"/>
          <w:rtl w:val="0"/>
        </w:rPr>
        <w:t>š</w:t>
      </w:r>
      <w:r>
        <w:rPr>
          <w:rFonts w:ascii="Calibri" w:cs="Calibri" w:hAnsi="Calibri" w:eastAsia="Calibri"/>
          <w:sz w:val="24"/>
          <w:szCs w:val="24"/>
          <w:rtl w:val="0"/>
        </w:rPr>
        <w:t>printom (maksimalna hitrost).</w:t>
      </w:r>
    </w:p>
    <w:p>
      <w:pPr>
        <w:pStyle w:val="List Paragraph"/>
        <w:shd w:val="clear" w:color="auto" w:fill="ffffff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Pomebno je, da je med 1. in 2.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tartnim poveljem dovolj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asa, da se atlet lahko pripravi in umiri. Med 2. in 3. poveljem je kraj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as. </w:t>
      </w:r>
    </w:p>
    <w:p>
      <w:pPr>
        <w:pStyle w:val="Normal.0"/>
        <w:shd w:val="clear" w:color="auto" w:fill="ffffff"/>
        <w:rPr>
          <w:sz w:val="24"/>
          <w:szCs w:val="24"/>
        </w:rPr>
      </w:pPr>
    </w:p>
    <w:p>
      <w:pPr>
        <w:pStyle w:val="Normal.0"/>
        <w:shd w:val="clear" w:color="auto" w:fill="ffffff"/>
        <w:rPr>
          <w:rStyle w:val="None"/>
          <w:b w:val="1"/>
          <w:bCs w:val="1"/>
          <w:sz w:val="24"/>
          <w:szCs w:val="24"/>
          <w:u w:val="single"/>
        </w:rPr>
      </w:pPr>
      <w:r>
        <w:rPr>
          <w:rStyle w:val="None"/>
          <w:sz w:val="24"/>
          <w:szCs w:val="24"/>
          <w:u w:val="single"/>
          <w:rtl w:val="0"/>
          <w:lang w:val="nl-NL"/>
        </w:rPr>
        <w:t xml:space="preserve">VISOKI </w:t>
      </w:r>
      <w:r>
        <w:rPr>
          <w:rStyle w:val="None"/>
          <w:sz w:val="24"/>
          <w:szCs w:val="24"/>
          <w:u w:val="single"/>
          <w:rtl w:val="0"/>
          <w:lang w:val="nl-NL"/>
        </w:rPr>
        <w:t>Š</w:t>
      </w:r>
      <w:r>
        <w:rPr>
          <w:rStyle w:val="None"/>
          <w:sz w:val="24"/>
          <w:szCs w:val="24"/>
          <w:u w:val="single"/>
          <w:rtl w:val="0"/>
          <w:lang w:val="nl-NL"/>
        </w:rPr>
        <w:t>TART: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Lahko uporabi</w:t>
      </w:r>
      <w:r>
        <w:rPr>
          <w:sz w:val="24"/>
          <w:szCs w:val="24"/>
          <w:rtl w:val="0"/>
          <w:lang w:val="nl-NL"/>
        </w:rPr>
        <w:t>š š</w:t>
      </w:r>
      <w:r>
        <w:rPr>
          <w:sz w:val="24"/>
          <w:szCs w:val="24"/>
          <w:rtl w:val="0"/>
          <w:lang w:val="nl-NL"/>
        </w:rPr>
        <w:t xml:space="preserve">tartno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rto iz vadbe nizkega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tarta. Pri tekih na dalj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e razdalje sam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tart ni toliko pomemben, ker ne vpliva preve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na zaklju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as. A izvesti ga mora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kljub temu pravilno, ker si v nasprotenm primeru lahko izklju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en. </w:t>
      </w:r>
    </w:p>
    <w:p>
      <w:pPr>
        <w:pStyle w:val="Normal.0"/>
        <w:shd w:val="clear" w:color="auto" w:fill="ffffff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etku se postavi nekaj metrov za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tartno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rto in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akaj na za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etno povelje. </w:t>
      </w:r>
    </w:p>
    <w:p>
      <w:pPr>
        <w:pStyle w:val="List Paragraph"/>
        <w:numPr>
          <w:ilvl w:val="0"/>
          <w:numId w:val="33"/>
        </w:numPr>
        <w:shd w:val="clear" w:color="auto" w:fill="ffffff"/>
        <w:bidi w:val="0"/>
        <w:ind w:right="0"/>
        <w:jc w:val="left"/>
        <w:rPr>
          <w:rFonts w:ascii="Calibri" w:cs="Calibri" w:hAnsi="Calibri" w:eastAsia="Calibri"/>
          <w:sz w:val="24"/>
          <w:szCs w:val="24"/>
          <w:rtl w:val="0"/>
          <w:lang w:val="nl-NL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nl-NL"/>
        </w:rPr>
        <w:t xml:space="preserve">Na mesta: </w:t>
      </w:r>
      <w:r>
        <w:rPr>
          <w:rFonts w:ascii="Calibri" w:cs="Calibri" w:hAnsi="Calibri" w:eastAsia="Calibri"/>
          <w:sz w:val="24"/>
          <w:szCs w:val="24"/>
          <w:rtl w:val="0"/>
        </w:rPr>
        <w:t>z eno nogo (odrivna noga) stopi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Style w:val="None"/>
          <w:rFonts w:ascii="Calibri" w:cs="Calibri" w:hAnsi="Calibri" w:eastAsia="Calibri"/>
          <w:sz w:val="24"/>
          <w:szCs w:val="24"/>
          <w:rtl w:val="0"/>
          <w:lang w:val="pt-PT"/>
        </w:rPr>
        <w:t xml:space="preserve">do 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rte, zadnja noga je nekaj stopal zadaj, te</w:t>
      </w:r>
      <w:r>
        <w:rPr>
          <w:rFonts w:ascii="Calibri" w:cs="Calibri" w:hAnsi="Calibri" w:eastAsia="Calibri"/>
          <w:sz w:val="24"/>
          <w:szCs w:val="24"/>
          <w:rtl w:val="0"/>
        </w:rPr>
        <w:t>ž</w:t>
      </w:r>
      <w:r>
        <w:rPr>
          <w:rFonts w:ascii="Calibri" w:cs="Calibri" w:hAnsi="Calibri" w:eastAsia="Calibri"/>
          <w:sz w:val="24"/>
          <w:szCs w:val="24"/>
          <w:rtl w:val="0"/>
        </w:rPr>
        <w:t>o prenese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na sprednjo nogo in se rahlo pokr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i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v koleni. Nasprotna roka je pokr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ena spredaj.</w:t>
      </w:r>
    </w:p>
    <w:p>
      <w:pPr>
        <w:pStyle w:val="List Paragraph"/>
        <w:numPr>
          <w:ilvl w:val="0"/>
          <w:numId w:val="33"/>
        </w:numPr>
        <w:shd w:val="clear" w:color="auto" w:fill="ffffff"/>
        <w:bidi w:val="0"/>
        <w:ind w:right="0"/>
        <w:jc w:val="both"/>
        <w:rPr>
          <w:rFonts w:ascii="Calibri" w:cs="Calibri" w:hAnsi="Calibri" w:eastAsia="Calibri"/>
          <w:sz w:val="24"/>
          <w:szCs w:val="24"/>
          <w:rtl w:val="0"/>
          <w:lang w:val="de-DE"/>
        </w:rPr>
      </w:pPr>
      <w:r>
        <w:rPr>
          <w:rStyle w:val="None"/>
          <w:rFonts w:ascii="Calibri" w:cs="Calibri" w:hAnsi="Calibri" w:eastAsia="Calibri"/>
          <w:b w:val="1"/>
          <w:bCs w:val="1"/>
          <w:sz w:val="24"/>
          <w:szCs w:val="24"/>
          <w:rtl w:val="0"/>
          <w:lang w:val="de-DE"/>
        </w:rPr>
        <w:t>HOP</w:t>
      </w:r>
      <w:r>
        <w:rPr>
          <w:rFonts w:ascii="Calibri" w:cs="Calibri" w:hAnsi="Calibri" w:eastAsia="Calibri"/>
          <w:sz w:val="24"/>
          <w:szCs w:val="24"/>
          <w:rtl w:val="0"/>
        </w:rPr>
        <w:t>: za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</w:rPr>
        <w:t>ne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š </w:t>
      </w:r>
      <w:r>
        <w:rPr>
          <w:rFonts w:ascii="Calibri" w:cs="Calibri" w:hAnsi="Calibri" w:eastAsia="Calibri"/>
          <w:sz w:val="24"/>
          <w:szCs w:val="24"/>
          <w:rtl w:val="0"/>
        </w:rPr>
        <w:t>s tekom. Pri tem hitrost teka ni maksimalna, in je prilagojena razdalji, ki jo prete</w:t>
      </w:r>
      <w:r>
        <w:rPr>
          <w:rFonts w:ascii="Calibri" w:cs="Calibri" w:hAnsi="Calibri" w:eastAsia="Calibri"/>
          <w:sz w:val="24"/>
          <w:szCs w:val="24"/>
          <w:rtl w:val="0"/>
        </w:rPr>
        <w:t>č</w:t>
      </w:r>
      <w:r>
        <w:rPr>
          <w:rFonts w:ascii="Calibri" w:cs="Calibri" w:hAnsi="Calibri" w:eastAsia="Calibri"/>
          <w:sz w:val="24"/>
          <w:szCs w:val="24"/>
          <w:rtl w:val="0"/>
          <w:lang w:val="it-IT"/>
        </w:rPr>
        <w:t>emo.</w:t>
      </w:r>
    </w:p>
    <w:p>
      <w:pPr>
        <w:pStyle w:val="List Paragraph"/>
        <w:shd w:val="clear" w:color="auto" w:fill="ffffff"/>
        <w:ind w:left="720" w:firstLine="0"/>
        <w:jc w:val="both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hd w:val="clear" w:color="auto" w:fill="f2f2f2"/>
        <w:jc w:val="both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ZAKLJU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Odte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i (ali hodi) domov. Hitrost teka je zelo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asna, umirjena. Ko pride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 xml:space="preserve">do doma opravi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e stati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ne raztezne vaje. </w:t>
      </w:r>
    </w:p>
    <w:p>
      <w:pPr>
        <w:pStyle w:val="Normal.0"/>
        <w:shd w:val="clear" w:color="auto" w:fill="ffffff"/>
        <w:jc w:val="both"/>
        <w:rPr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b w:val="1"/>
          <w:bCs w:val="1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"/>
          <w:b w:val="1"/>
          <w:bCs w:val="1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KORONA POKAL, IZZIVI</w:t>
      </w: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38893" cy="1802130"/>
            <wp:effectExtent l="0" t="0" r="0" b="0"/>
            <wp:docPr id="1073741848" name="officeArt object" descr="800px-DFB-Pokal_logo_2016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1.png" descr="800px-DFB-Pokal_logo_2016.sv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893" cy="18021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Ker se vsi skupaj zavedamo, kako zelo pomembno je vsakodnevno gibanje za tvoj zdrav in usklajen razvoj in dobro po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utje, te tudi v tem tednu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aka </w:t>
      </w:r>
      <w:r>
        <w:rPr>
          <w:sz w:val="24"/>
          <w:szCs w:val="24"/>
          <w:rtl w:val="0"/>
          <w:lang w:val="nl-NL"/>
        </w:rPr>
        <w:t>“</w:t>
      </w:r>
      <w:r>
        <w:rPr>
          <w:sz w:val="24"/>
          <w:szCs w:val="24"/>
          <w:rtl w:val="0"/>
          <w:lang w:val="nl-NL"/>
        </w:rPr>
        <w:t>izziv</w:t>
      </w:r>
      <w:r>
        <w:rPr>
          <w:sz w:val="24"/>
          <w:szCs w:val="24"/>
          <w:rtl w:val="0"/>
          <w:lang w:val="nl-NL"/>
        </w:rPr>
        <w:t xml:space="preserve">” </w:t>
      </w:r>
      <w:r>
        <w:rPr>
          <w:sz w:val="24"/>
          <w:szCs w:val="24"/>
          <w:rtl w:val="0"/>
          <w:lang w:val="nl-NL"/>
        </w:rPr>
        <w:t>korona pokala. Vsak dan izvedi predpisane vaje iz razpredelnice, ki so razdeljene v tri 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je sklope: AEROBNE DEJAVNOSTI, VAJE ZA MO</w:t>
      </w:r>
      <w:r>
        <w:rPr>
          <w:sz w:val="24"/>
          <w:szCs w:val="24"/>
          <w:rtl w:val="0"/>
          <w:lang w:val="nl-NL"/>
        </w:rPr>
        <w:t xml:space="preserve">Č </w:t>
      </w:r>
      <w:r>
        <w:rPr>
          <w:sz w:val="24"/>
          <w:szCs w:val="24"/>
          <w:rtl w:val="0"/>
          <w:lang w:val="nl-NL"/>
        </w:rPr>
        <w:t>IN VAJE ZA GIBLJIVOST. Izpolnjeno razpredelnico po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>lji svojemu u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itelju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porta.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Izziv se nahaja v tem, da 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tevilo ponovitev ali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as pove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>a</w:t>
      </w:r>
      <w:r>
        <w:rPr>
          <w:sz w:val="24"/>
          <w:szCs w:val="24"/>
          <w:rtl w:val="0"/>
          <w:lang w:val="nl-NL"/>
        </w:rPr>
        <w:t xml:space="preserve">š </w:t>
      </w:r>
      <w:r>
        <w:rPr>
          <w:sz w:val="24"/>
          <w:szCs w:val="24"/>
          <w:rtl w:val="0"/>
          <w:lang w:val="nl-NL"/>
        </w:rPr>
        <w:t>iz prej</w:t>
      </w:r>
      <w:r>
        <w:rPr>
          <w:sz w:val="24"/>
          <w:szCs w:val="24"/>
          <w:rtl w:val="0"/>
          <w:lang w:val="nl-NL"/>
        </w:rPr>
        <w:t>š</w:t>
      </w:r>
      <w:r>
        <w:rPr>
          <w:sz w:val="24"/>
          <w:szCs w:val="24"/>
          <w:rtl w:val="0"/>
          <w:lang w:val="nl-NL"/>
        </w:rPr>
        <w:t xml:space="preserve">njega tedna. 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Lahko pa izvede</w:t>
      </w:r>
      <w:r>
        <w:rPr>
          <w:sz w:val="24"/>
          <w:szCs w:val="24"/>
          <w:rtl w:val="0"/>
          <w:lang w:val="nl-NL"/>
        </w:rPr>
        <w:t>š š</w:t>
      </w:r>
      <w:r>
        <w:rPr>
          <w:sz w:val="24"/>
          <w:szCs w:val="24"/>
          <w:rtl w:val="0"/>
          <w:lang w:val="nl-NL"/>
        </w:rPr>
        <w:t xml:space="preserve">portno aktivnost po lastni izbiri, samo </w:t>
      </w:r>
      <w:r>
        <w:rPr>
          <w:sz w:val="24"/>
          <w:szCs w:val="24"/>
          <w:rtl w:val="0"/>
          <w:lang w:val="nl-NL"/>
        </w:rPr>
        <w:t>č</w:t>
      </w:r>
      <w:r>
        <w:rPr>
          <w:sz w:val="24"/>
          <w:szCs w:val="24"/>
          <w:rtl w:val="0"/>
          <w:lang w:val="nl-NL"/>
        </w:rPr>
        <w:t xml:space="preserve">as trajanja aktivnosti naj bo minimalno eno uro. </w:t>
      </w:r>
    </w:p>
    <w:tbl>
      <w:tblPr>
        <w:tblW w:w="906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161"/>
        <w:gridCol w:w="1662"/>
        <w:gridCol w:w="1361"/>
        <w:gridCol w:w="1285"/>
        <w:gridCol w:w="1316"/>
        <w:gridCol w:w="1277"/>
      </w:tblGrid>
      <w:tr>
        <w:tblPrEx>
          <w:shd w:val="clear" w:color="auto" w:fill="d0ddef"/>
        </w:tblPrEx>
        <w:trPr>
          <w:trHeight w:val="610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PONEDELJEK</w:t>
            </w:r>
          </w:p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TOREK</w:t>
            </w:r>
          </w:p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SREDA</w:t>
            </w:r>
          </w:p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de-DE"/>
              </w:rPr>
              <w:t>ETRTEK</w:t>
            </w:r>
          </w:p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c0c0c0"/>
                <w:rtl w:val="0"/>
                <w:lang w:val="de-DE"/>
              </w:rPr>
              <w:t>PETEK</w:t>
            </w:r>
          </w:p>
        </w:tc>
      </w:tr>
      <w:tr>
        <w:tblPrEx>
          <w:shd w:val="clear" w:color="auto" w:fill="d0ddef"/>
        </w:tblPrEx>
        <w:trPr>
          <w:trHeight w:val="2940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"/>
                <w:b w:val="1"/>
                <w:bCs w:val="1"/>
                <w:sz w:val="20"/>
                <w:szCs w:val="2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ff"/>
                <w:rtl w:val="0"/>
                <w:lang w:val="nl-NL"/>
              </w:rPr>
              <w:t>AEROBNA DEJAVNOST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(hoja, tek, rolanje, kotalkanje, vo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>ž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nja z rolko, skirojem, kolesom)</w:t>
            </w:r>
          </w:p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617220" cy="678181"/>
                  <wp:effectExtent l="0" t="0" r="0" b="0"/>
                  <wp:docPr id="1073741849" name="officeArt object" descr="Silhouette Running Royalty-free Clip art - running man png download - 2283*2501 - Free Transparent  png Downlo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22.png" descr="Silhouette Running Royalty-free Clip art - running man png download - 2283*2501 - Free Transparent  png Download.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781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193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VAJE ZA MO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 xml:space="preserve">Č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IN STABILIZACIJO</w:t>
            </w: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624841" cy="624841"/>
                  <wp:effectExtent l="0" t="0" r="0" b="0"/>
                  <wp:docPr id="1073741850" name="officeArt object" descr="Pu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23.png" descr="Push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1" cy="624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193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"/>
                <w:b w:val="1"/>
                <w:bCs w:val="1"/>
                <w:sz w:val="20"/>
                <w:szCs w:val="2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ff00"/>
                <w:rtl w:val="0"/>
                <w:lang w:val="nl-NL"/>
              </w:rPr>
              <w:t>VAJE ZA GIBLJIVOST</w:t>
            </w:r>
          </w:p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396240" cy="563880"/>
                  <wp:effectExtent l="0" t="0" r="0" b="0"/>
                  <wp:docPr id="1073741851" name="officeArt object" descr="Aerobics Clip Art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24.png" descr="Aerobics Clip Art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563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hd w:val="clear" w:color="auto" w:fill="ffffff"/>
        <w:spacing w:line="240" w:lineRule="auto"/>
        <w:jc w:val="center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center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>VAJE ZA MO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Č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ALI STABILIZACIJO: </w:t>
      </w:r>
    </w:p>
    <w:tbl>
      <w:tblPr>
        <w:tblW w:w="964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411"/>
        <w:gridCol w:w="1984"/>
        <w:gridCol w:w="1985"/>
        <w:gridCol w:w="3260"/>
      </w:tblGrid>
      <w:tr>
        <w:tblPrEx>
          <w:shd w:val="clear" w:color="auto" w:fill="d0ddef"/>
        </w:tblPrEx>
        <w:trPr>
          <w:trHeight w:val="471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Ime vaje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Serije/ponovitve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 xml:space="preserve">t. Serij.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Slika/video/opombe</w:t>
            </w:r>
          </w:p>
        </w:tc>
      </w:tr>
      <w:tr>
        <w:tblPrEx>
          <w:shd w:val="clear" w:color="auto" w:fill="d0ddef"/>
        </w:tblPrEx>
        <w:trPr>
          <w:trHeight w:val="109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Po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epi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ind w:firstLine="708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975360" cy="647700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03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Stabilizacija trupa-plank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20 - 40 sekund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914400" cy="609600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20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Sklece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5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74420" cy="716281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716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09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Hrbtnjaki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10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x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348740" cy="647700"/>
                  <wp:effectExtent l="0" t="0" r="0" b="0"/>
                  <wp:docPr id="1073741855" name="officeArt object" descr="https://encrypted-tbn0.gstatic.com/images?q=tbn:ANd9GcR__MezHsPxuXLWXFv3LvSm1dDmBruDq21gMG9lLXWlOixDquF8jQ&amp;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28.png" descr="https://encrypted-tbn0.gstatic.com/images?q=tbn:ANd9GcR__MezHsPxuXLWXFv3LvSm1dDmBruDq21gMG9lLXWlOixDquF8jQ&amp;s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64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133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Izpadni korak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10 - 20 x (10 vsaka noga)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05840" cy="670560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6705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16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Dvig trupa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36320" cy="693420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934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4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Tek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40 - 60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219200" cy="807720"/>
                  <wp:effectExtent l="0" t="0" r="0" b="0"/>
                  <wp:docPr id="107374185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7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49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Stati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ni po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40 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60 sek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219200" cy="807720"/>
                  <wp:effectExtent l="0" t="0" r="0" b="0"/>
                  <wp:docPr id="10737418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07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176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Style w:val="None"/>
                <w:b w:val="1"/>
                <w:bCs w:val="1"/>
                <w:color w:val="404040"/>
                <w:sz w:val="20"/>
                <w:szCs w:val="20"/>
                <w:u w:color="40404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Stabilizacija trupa z dotikom ramen </w:t>
            </w:r>
          </w:p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(te</w:t>
            </w:r>
            <w:r>
              <w:rPr>
                <w:rStyle w:val="None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ja izvedba)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40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051560" cy="701040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010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248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abji poskoki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10 -15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"/>
                <w:rFonts w:ascii="Times New Roman" w:cs="Times New Roman" w:hAnsi="Times New Roman" w:eastAsia="Times New Roman"/>
                <w:sz w:val="24"/>
                <w:szCs w:val="24"/>
                <w:lang w:val="nl-NL"/>
              </w:rPr>
              <w:drawing>
                <wp:inline distT="0" distB="0" distL="0" distR="0">
                  <wp:extent cx="1120140" cy="746760"/>
                  <wp:effectExtent l="0" t="0" r="0" b="0"/>
                  <wp:docPr id="10737418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4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46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widowControl w:val="0"/>
        <w:shd w:val="clear" w:color="auto" w:fill="ffffff"/>
        <w:spacing w:line="240" w:lineRule="auto"/>
        <w:ind w:left="108" w:hanging="108"/>
        <w:jc w:val="both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both"/>
        <w:rPr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2f2f2"/>
        <w:jc w:val="both"/>
        <w:rPr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nl-NL"/>
        </w:rPr>
        <w:t xml:space="preserve">IZZIVI, ZA PROSTI 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"/>
          <w:b w:val="1"/>
          <w:bCs w:val="1"/>
          <w:sz w:val="24"/>
          <w:szCs w:val="24"/>
          <w:rtl w:val="0"/>
          <w:lang w:val="nl-NL"/>
        </w:rPr>
        <w:t>AS</w:t>
      </w:r>
    </w:p>
    <w:p>
      <w:pPr>
        <w:pStyle w:val="Normal.0"/>
        <w:shd w:val="clear" w:color="auto" w:fill="ffffff"/>
        <w:jc w:val="both"/>
        <w:rPr>
          <w:sz w:val="24"/>
          <w:szCs w:val="24"/>
        </w:rPr>
      </w:pPr>
    </w:p>
    <w:p>
      <w:pPr>
        <w:pStyle w:val="List Paragraph"/>
        <w:numPr>
          <w:ilvl w:val="0"/>
          <w:numId w:val="35"/>
        </w:numPr>
        <w:shd w:val="clear" w:color="auto" w:fill="ffffff"/>
        <w:bidi w:val="0"/>
        <w:ind w:right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1: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6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sz w:val="24"/>
          <w:szCs w:val="24"/>
        </w:rPr>
        <w:instrText xml:space="preserve"> HYPERLINK "https://www.youtube.com/watch?v=6sfTrK5WcPI"</w:instrText>
      </w:r>
      <w:r>
        <w:rPr>
          <w:rStyle w:val="Hyperlink.6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6"/>
          <w:rFonts w:ascii="Times New Roman" w:hAnsi="Times New Roman"/>
          <w:sz w:val="24"/>
          <w:szCs w:val="24"/>
          <w:rtl w:val="0"/>
          <w:lang w:val="en-US"/>
        </w:rPr>
        <w:t>https://www.youtube.com/watch?v=6sfTrK5WcPI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2: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instrText xml:space="preserve"> HYPERLINK "https://www.youtube.com/watch?v=HNFb19Nozds"</w:instrText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7"/>
          <w:rFonts w:ascii="Times New Roman" w:hAnsi="Times New Roman"/>
          <w:sz w:val="24"/>
          <w:szCs w:val="24"/>
          <w:rtl w:val="0"/>
          <w:lang w:val="nl-NL"/>
        </w:rPr>
        <w:t>https://www.youtube.com/watch?v=HNFb19Nozds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  <w:lang w:val="nl-NL"/>
        </w:rPr>
      </w:pPr>
    </w:p>
    <w:p>
      <w:pPr>
        <w:pStyle w:val="Body A"/>
        <w:numPr>
          <w:ilvl w:val="0"/>
          <w:numId w:val="36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3: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instrText xml:space="preserve"> HYPERLINK "https://www.youtube.com/watch?v=5kdRS5lr3Sg&amp;fbclid=IwAR18oyC7PT_88P_U-tr7mbnmCMVe2BklFZgUys0Zo4kp99kuYigqirbsqhc"</w:instrText>
      </w:r>
      <w:r>
        <w:rPr>
          <w:rStyle w:val="Hyperlink.7"/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Style w:val="Hyperlink.7"/>
          <w:rFonts w:ascii="Times New Roman" w:hAnsi="Times New Roman"/>
          <w:sz w:val="24"/>
          <w:szCs w:val="24"/>
          <w:rtl w:val="0"/>
          <w:lang w:val="nl-NL"/>
        </w:rPr>
        <w:t>https://www.youtube.com/watch?v=5kdRS5lr3Sg&amp;fbclid=IwAR18oyC7PT_88P_U-tr7mbnmCMVe2BklFZgUys0Zo4kp99kuYigqirbsqhc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</w:pPr>
      <w:r>
        <w:rPr>
          <w:rStyle w:val="None A"/>
          <w:rFonts w:ascii="Times New Roman" w:hAnsi="Times New Roman"/>
          <w:sz w:val="24"/>
          <w:szCs w:val="24"/>
          <w:rtl w:val="0"/>
          <w:lang w:val="nl-NL"/>
        </w:rPr>
        <w:t xml:space="preserve">Lep 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portni pozdrav ter veliko uspeha s 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olskimi obveznostmi vam 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elimo.</w:t>
      </w:r>
    </w:p>
    <w:sectPr>
      <w:headerReference w:type="default" r:id="rId38"/>
      <w:footerReference w:type="default" r:id="rId39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9046"/>
        <w:tab w:val="clear" w:pos="9072"/>
      </w:tabs>
    </w:pPr>
    <w: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5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11"/>
  </w:abstractNum>
  <w:abstractNum w:abstractNumId="5">
    <w:multiLevelType w:val="hybridMultilevel"/>
    <w:styleLink w:val="Imported Style 11"/>
    <w:lvl w:ilvl="0">
      <w:start w:val="1"/>
      <w:numFmt w:val="bullet"/>
      <w:suff w:val="tab"/>
      <w:lvlText w:val="-"/>
      <w:lvlJc w:val="left"/>
      <w:pPr>
        <w:tabs>
          <w:tab w:val="left" w:pos="862"/>
        </w:tabs>
        <w:ind w:left="148" w:hanging="14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862"/>
        </w:tabs>
        <w:ind w:left="740" w:hanging="2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862"/>
        </w:tabs>
        <w:ind w:left="133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862"/>
        </w:tabs>
        <w:ind w:left="139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862"/>
        </w:tabs>
        <w:ind w:left="2737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862"/>
        </w:tabs>
        <w:ind w:left="4083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862"/>
        </w:tabs>
        <w:ind w:left="5430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862"/>
        </w:tabs>
        <w:ind w:left="6776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862"/>
        </w:tabs>
        <w:ind w:left="8122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13"/>
  </w:abstractNum>
  <w:abstractNum w:abstractNumId="7">
    <w:multiLevelType w:val="hybridMultilevel"/>
    <w:styleLink w:val="Imported Style 1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14"/>
  </w:abstractNum>
  <w:abstractNum w:abstractNumId="9">
    <w:multiLevelType w:val="hybridMultilevel"/>
    <w:styleLink w:val="Imported Style 14"/>
    <w:lvl w:ilvl="0">
      <w:start w:val="1"/>
      <w:numFmt w:val="bullet"/>
      <w:suff w:val="tab"/>
      <w:lvlText w:val="•"/>
      <w:lvlJc w:val="left"/>
      <w:pPr>
        <w:ind w:left="690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15"/>
  </w:abstractNum>
  <w:abstractNum w:abstractNumId="11">
    <w:multiLevelType w:val="hybridMultilevel"/>
    <w:styleLink w:val="Imported Style 1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7"/>
  </w:abstractNum>
  <w:abstractNum w:abstractNumId="13">
    <w:multiLevelType w:val="hybridMultilevel"/>
    <w:styleLink w:val="Imported Style 7"/>
    <w:lvl w:ilvl="0">
      <w:start w:val="1"/>
      <w:numFmt w:val="bullet"/>
      <w:suff w:val="tab"/>
      <w:lvlText w:val="▪"/>
      <w:lvlJc w:val="left"/>
      <w:pPr>
        <w:ind w:left="690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8"/>
  </w:abstractNum>
  <w:abstractNum w:abstractNumId="15">
    <w:multiLevelType w:val="hybridMultilevel"/>
    <w:styleLink w:val="Imported Style 8"/>
    <w:lvl w:ilvl="0">
      <w:start w:val="1"/>
      <w:numFmt w:val="bullet"/>
      <w:suff w:val="tab"/>
      <w:lvlText w:val="•"/>
      <w:lvlJc w:val="left"/>
      <w:pPr>
        <w:ind w:left="106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78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50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2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94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66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38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10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828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Imported Style 9"/>
  </w:abstractNum>
  <w:abstractNum w:abstractNumId="17">
    <w:multiLevelType w:val="hybridMultilevel"/>
    <w:styleLink w:val="Imported Style 9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Imported Style 10"/>
  </w:abstractNum>
  <w:abstractNum w:abstractNumId="19">
    <w:multiLevelType w:val="hybridMultilevel"/>
    <w:styleLink w:val="Imported Style 10"/>
    <w:lvl w:ilvl="0">
      <w:start w:val="1"/>
      <w:numFmt w:val="bullet"/>
      <w:suff w:val="tab"/>
      <w:lvlText w:val="•"/>
      <w:lvlJc w:val="left"/>
      <w:pPr>
        <w:tabs>
          <w:tab w:val="num" w:pos="70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0"/>
          <w:tab w:val="num" w:pos="1440"/>
        </w:tabs>
        <w:ind w:left="146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0"/>
          <w:tab w:val="num" w:pos="2160"/>
        </w:tabs>
        <w:ind w:left="218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700"/>
          <w:tab w:val="num" w:pos="2880"/>
        </w:tabs>
        <w:ind w:left="2900" w:hanging="38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0"/>
          <w:tab w:val="num" w:pos="3600"/>
        </w:tabs>
        <w:ind w:left="362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0"/>
          <w:tab w:val="num" w:pos="4320"/>
        </w:tabs>
        <w:ind w:left="434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700"/>
          <w:tab w:val="num" w:pos="5040"/>
        </w:tabs>
        <w:ind w:left="5060" w:hanging="38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0"/>
          <w:tab w:val="num" w:pos="5760"/>
        </w:tabs>
        <w:ind w:left="578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0"/>
          <w:tab w:val="num" w:pos="6480"/>
        </w:tabs>
        <w:ind w:left="6500" w:hanging="38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Imported Style 11.0"/>
  </w:abstractNum>
  <w:abstractNum w:abstractNumId="21">
    <w:multiLevelType w:val="hybridMultilevel"/>
    <w:styleLink w:val="Imported Style 11.0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Imported Style 12"/>
  </w:abstractNum>
  <w:abstractNum w:abstractNumId="23">
    <w:multiLevelType w:val="hybridMultilevel"/>
    <w:styleLink w:val="Imported Style 1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Imported Style 13.0"/>
  </w:abstractNum>
  <w:abstractNum w:abstractNumId="25">
    <w:multiLevelType w:val="hybridMultilevel"/>
    <w:styleLink w:val="Imported Style 13.0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Imported Style 16"/>
  </w:abstractNum>
  <w:abstractNum w:abstractNumId="27">
    <w:multiLevelType w:val="hybridMultilevel"/>
    <w:styleLink w:val="Imported Style 16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741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3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9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739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40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432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778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812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7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6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</w:num>
  <w:num w:numId="13">
    <w:abstractNumId w:val="6"/>
  </w:num>
  <w:num w:numId="14">
    <w:abstractNumId w:val="9"/>
  </w:num>
  <w:num w:numId="15">
    <w:abstractNumId w:val="8"/>
  </w:num>
  <w:num w:numId="16">
    <w:abstractNumId w:val="8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8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4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1"/>
  </w:num>
  <w:num w:numId="18">
    <w:abstractNumId w:val="10"/>
  </w:num>
  <w:num w:numId="19">
    <w:abstractNumId w:val="13"/>
  </w:num>
  <w:num w:numId="20">
    <w:abstractNumId w:val="12"/>
  </w:num>
  <w:num w:numId="21">
    <w:abstractNumId w:val="12"/>
    <w:lvlOverride w:ilvl="0">
      <w:lvl w:ilvl="0">
        <w:start w:val="1"/>
        <w:numFmt w:val="bullet"/>
        <w:suff w:val="tab"/>
        <w:lvlText w:val="▪"/>
        <w:lvlJc w:val="left"/>
        <w:pPr>
          <w:ind w:left="7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5"/>
  </w:num>
  <w:num w:numId="23">
    <w:abstractNumId w:val="14"/>
  </w:num>
  <w:num w:numId="24">
    <w:abstractNumId w:val="17"/>
  </w:num>
  <w:num w:numId="25">
    <w:abstractNumId w:val="16"/>
  </w:num>
  <w:num w:numId="26">
    <w:abstractNumId w:val="19"/>
  </w:num>
  <w:num w:numId="27">
    <w:abstractNumId w:val="18"/>
  </w:num>
  <w:num w:numId="28">
    <w:abstractNumId w:val="21"/>
  </w:num>
  <w:num w:numId="29">
    <w:abstractNumId w:val="20"/>
  </w:num>
  <w:num w:numId="30">
    <w:abstractNumId w:val="23"/>
  </w:num>
  <w:num w:numId="31">
    <w:abstractNumId w:val="22"/>
  </w:num>
  <w:num w:numId="32">
    <w:abstractNumId w:val="25"/>
  </w:num>
  <w:num w:numId="33">
    <w:abstractNumId w:val="24"/>
  </w:num>
  <w:num w:numId="34">
    <w:abstractNumId w:val="27"/>
  </w:num>
  <w:num w:numId="35">
    <w:abstractNumId w:val="26"/>
  </w:num>
  <w:num w:numId="36">
    <w:abstractNumId w:val="26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1428" w:hanging="34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num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136" w:hanging="33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num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844" w:hanging="3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3552" w:hanging="31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260" w:hanging="3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968" w:hanging="288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5676" w:hanging="27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372"/>
            <w:tab w:val="left" w:pos="7080"/>
            <w:tab w:val="left" w:pos="7788"/>
            <w:tab w:val="left" w:pos="8496"/>
            <w:tab w:val="left" w:pos="8566"/>
          </w:tabs>
          <w:ind w:left="6384" w:hanging="26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  <w:style w:type="character" w:styleId="None A">
    <w:name w:val="None A"/>
    <w:rPr>
      <w:lang w:val="nl-NL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70c0"/>
      <w:u w:val="single" w:color="0070c0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56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character" w:styleId="Hyperlink.1">
    <w:name w:val="Hyperlink.1"/>
    <w:basedOn w:val="None"/>
    <w:next w:val="Hyperlink.1"/>
    <w:rPr>
      <w:color w:val="0000ff"/>
      <w:u w:val="single" w:color="0000ff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6" w:lineRule="auto"/>
      <w:ind w:left="1901" w:right="0" w:hanging="361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Imported Style 11">
    <w:name w:val="Imported Style 11"/>
    <w:pPr>
      <w:numPr>
        <w:numId w:val="5"/>
      </w:numPr>
    </w:p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6" w:lineRule="auto"/>
      <w:ind w:left="715" w:right="0" w:firstLine="0"/>
      <w:jc w:val="left"/>
      <w:outlineLvl w:val="1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e-DE"/>
    </w:rPr>
  </w:style>
  <w:style w:type="numbering" w:styleId="Imported Style 13">
    <w:name w:val="Imported Style 13"/>
    <w:pPr>
      <w:numPr>
        <w:numId w:val="12"/>
      </w:numPr>
    </w:pPr>
  </w:style>
  <w:style w:type="numbering" w:styleId="Imported Style 14">
    <w:name w:val="Imported Style 14"/>
    <w:pPr>
      <w:numPr>
        <w:numId w:val="14"/>
      </w:numPr>
    </w:pPr>
  </w:style>
  <w:style w:type="numbering" w:styleId="Imported Style 15">
    <w:name w:val="Imported Style 15"/>
    <w:pPr>
      <w:numPr>
        <w:numId w:val="17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2">
    <w:name w:val="Hyperlink.2"/>
    <w:basedOn w:val="Link"/>
    <w:next w:val="Hyperlink.2"/>
    <w:rPr>
      <w:rFonts w:ascii="Times New Roman" w:cs="Times New Roman" w:hAnsi="Times New Roman" w:eastAsia="Times New Roman"/>
      <w:sz w:val="24"/>
      <w:szCs w:val="24"/>
    </w:rPr>
  </w:style>
  <w:style w:type="character" w:styleId="Hyperlink.3">
    <w:name w:val="Hyperlink.3"/>
    <w:basedOn w:val="None"/>
    <w:next w:val="Hyperlink.3"/>
    <w:rPr>
      <w:color w:val="0000ff"/>
      <w:u w:val="single" w:color="0000ff"/>
    </w:rPr>
  </w:style>
  <w:style w:type="numbering" w:styleId="Imported Style 7">
    <w:name w:val="Imported Style 7"/>
    <w:pPr>
      <w:numPr>
        <w:numId w:val="19"/>
      </w:numPr>
    </w:pPr>
  </w:style>
  <w:style w:type="character" w:styleId="Hyperlink.4">
    <w:name w:val="Hyperlink.4"/>
    <w:basedOn w:val="None"/>
    <w:next w:val="Hyperlink.4"/>
    <w:rPr>
      <w:color w:val="0563c1"/>
      <w:u w:val="single" w:color="0563c1"/>
    </w:rPr>
  </w:style>
  <w:style w:type="numbering" w:styleId="Imported Style 8">
    <w:name w:val="Imported Style 8"/>
    <w:pPr>
      <w:numPr>
        <w:numId w:val="22"/>
      </w:numPr>
    </w:pPr>
  </w:style>
  <w:style w:type="numbering" w:styleId="Imported Style 9">
    <w:name w:val="Imported Style 9"/>
    <w:pPr>
      <w:numPr>
        <w:numId w:val="24"/>
      </w:numPr>
    </w:pPr>
  </w:style>
  <w:style w:type="numbering" w:styleId="Imported Style 10">
    <w:name w:val="Imported Style 10"/>
    <w:pPr>
      <w:numPr>
        <w:numId w:val="26"/>
      </w:numPr>
    </w:pPr>
  </w:style>
  <w:style w:type="numbering" w:styleId="Imported Style 11.0">
    <w:name w:val="Imported Style 11.0"/>
    <w:pPr>
      <w:numPr>
        <w:numId w:val="28"/>
      </w:numPr>
    </w:pPr>
  </w:style>
  <w:style w:type="character" w:styleId="Hyperlink.5">
    <w:name w:val="Hyperlink.5"/>
    <w:basedOn w:val="Link"/>
    <w:next w:val="Hyperlink.5"/>
    <w:rPr>
      <w:rFonts w:ascii="Times New Roman" w:cs="Times New Roman" w:hAnsi="Times New Roman" w:eastAsia="Times New Roman"/>
      <w:sz w:val="24"/>
      <w:szCs w:val="24"/>
    </w:rPr>
  </w:style>
  <w:style w:type="numbering" w:styleId="Imported Style 12">
    <w:name w:val="Imported Style 12"/>
    <w:pPr>
      <w:numPr>
        <w:numId w:val="30"/>
      </w:numPr>
    </w:pPr>
  </w:style>
  <w:style w:type="numbering" w:styleId="Imported Style 13.0">
    <w:name w:val="Imported Style 13.0"/>
    <w:pPr>
      <w:numPr>
        <w:numId w:val="32"/>
      </w:numPr>
    </w:pPr>
  </w:style>
  <w:style w:type="numbering" w:styleId="Imported Style 16">
    <w:name w:val="Imported Style 16"/>
    <w:pPr>
      <w:numPr>
        <w:numId w:val="34"/>
      </w:numPr>
    </w:pPr>
  </w:style>
  <w:style w:type="character" w:styleId="Hyperlink.6">
    <w:name w:val="Hyperlink.6"/>
    <w:basedOn w:val="None"/>
    <w:next w:val="Hyperlink.6"/>
    <w:rPr>
      <w:color w:val="0070c0"/>
      <w:u w:val="single" w:color="0070c0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7">
    <w:name w:val="Hyperlink.7"/>
    <w:basedOn w:val="None"/>
    <w:next w:val="Hyperlink.7"/>
    <w:rPr>
      <w:color w:val="0000ff"/>
      <w:u w:val="single" w:color="0000ff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1.gi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2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6.jpe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numbering" Target="numbering.xml"/><Relationship Id="rId41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xmlns:r="http://schemas.openxmlformats.org/officeDocument/2006/relationships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