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C73" w:rsidRPr="00230CC1" w:rsidRDefault="00230CC1" w:rsidP="00E51EBF">
      <w:pPr>
        <w:jc w:val="center"/>
        <w:rPr>
          <w:rFonts w:ascii="Arial" w:hAnsi="Arial" w:cs="Arial"/>
          <w:b/>
          <w:color w:val="FF0000"/>
          <w:sz w:val="24"/>
          <w:szCs w:val="24"/>
        </w:rPr>
      </w:pPr>
      <w:r w:rsidRPr="00230CC1">
        <w:rPr>
          <w:rFonts w:ascii="Arial" w:hAnsi="Arial" w:cs="Arial"/>
          <w:b/>
          <w:color w:val="FF0000"/>
          <w:sz w:val="24"/>
          <w:szCs w:val="24"/>
        </w:rPr>
        <w:t>NAVODILA ZA IZDELAVO ČASOVNEGA TRAKU IN KRITERIJ OCENJEVANJA</w:t>
      </w:r>
    </w:p>
    <w:p w:rsidR="00230CC1" w:rsidRDefault="00230CC1" w:rsidP="00230CC1">
      <w:pPr>
        <w:jc w:val="center"/>
        <w:rPr>
          <w:rFonts w:ascii="Arial" w:hAnsi="Arial" w:cs="Arial"/>
          <w:sz w:val="24"/>
          <w:szCs w:val="24"/>
        </w:rPr>
      </w:pPr>
      <w:r>
        <w:rPr>
          <w:rFonts w:ascii="Arial" w:hAnsi="Arial" w:cs="Arial"/>
          <w:sz w:val="24"/>
          <w:szCs w:val="24"/>
        </w:rPr>
        <w:t>6. razred</w:t>
      </w:r>
    </w:p>
    <w:p w:rsidR="00230CC1" w:rsidRPr="000010C8" w:rsidRDefault="000010C8" w:rsidP="000010C8">
      <w:pPr>
        <w:rPr>
          <w:rFonts w:ascii="Arial" w:hAnsi="Arial" w:cs="Arial"/>
          <w:color w:val="FF0000"/>
          <w:sz w:val="24"/>
          <w:szCs w:val="24"/>
          <w:u w:val="single"/>
        </w:rPr>
      </w:pPr>
      <w:r w:rsidRPr="000010C8">
        <w:rPr>
          <w:rFonts w:ascii="Arial" w:hAnsi="Arial" w:cs="Arial"/>
          <w:color w:val="FF0000"/>
          <w:sz w:val="24"/>
          <w:szCs w:val="24"/>
          <w:u w:val="single"/>
        </w:rPr>
        <w:t>Pomembno!</w:t>
      </w:r>
    </w:p>
    <w:p w:rsidR="000010C8" w:rsidRDefault="000010C8" w:rsidP="000010C8">
      <w:pPr>
        <w:jc w:val="both"/>
        <w:rPr>
          <w:rFonts w:ascii="Arial" w:hAnsi="Arial" w:cs="Arial"/>
          <w:color w:val="FF0000"/>
          <w:sz w:val="24"/>
          <w:szCs w:val="24"/>
        </w:rPr>
      </w:pPr>
      <w:r w:rsidRPr="000010C8">
        <w:rPr>
          <w:rFonts w:ascii="Arial" w:hAnsi="Arial" w:cs="Arial"/>
          <w:color w:val="FF0000"/>
          <w:sz w:val="24"/>
          <w:szCs w:val="24"/>
        </w:rPr>
        <w:t>Objavljen je bil nov Pravilnik o preverjanju in ocenjevanju znanja v OŠ, po katerem sta za zgodovino</w:t>
      </w:r>
      <w:r w:rsidR="00146C21">
        <w:rPr>
          <w:rFonts w:ascii="Arial" w:hAnsi="Arial" w:cs="Arial"/>
          <w:color w:val="FF0000"/>
          <w:sz w:val="24"/>
          <w:szCs w:val="24"/>
        </w:rPr>
        <w:t>,</w:t>
      </w:r>
      <w:r w:rsidRPr="000010C8">
        <w:rPr>
          <w:rFonts w:ascii="Arial" w:hAnsi="Arial" w:cs="Arial"/>
          <w:color w:val="FF0000"/>
          <w:sz w:val="24"/>
          <w:szCs w:val="24"/>
        </w:rPr>
        <w:t xml:space="preserve"> </w:t>
      </w:r>
      <w:r w:rsidR="00146C21">
        <w:rPr>
          <w:rFonts w:ascii="Arial" w:hAnsi="Arial" w:cs="Arial"/>
          <w:color w:val="FF0000"/>
          <w:sz w:val="24"/>
          <w:szCs w:val="24"/>
        </w:rPr>
        <w:t xml:space="preserve">zaradi izrednih razmer, </w:t>
      </w:r>
      <w:r w:rsidRPr="000010C8">
        <w:rPr>
          <w:rFonts w:ascii="Arial" w:hAnsi="Arial" w:cs="Arial"/>
          <w:color w:val="FF0000"/>
          <w:sz w:val="24"/>
          <w:szCs w:val="24"/>
        </w:rPr>
        <w:t xml:space="preserve">dovolj 2 oceni v šolskem letu, seveda pa mora biti ena od njiju pridobljena v 2. konferenci. </w:t>
      </w:r>
    </w:p>
    <w:p w:rsidR="000010C8" w:rsidRDefault="000010C8" w:rsidP="000010C8">
      <w:pPr>
        <w:jc w:val="both"/>
        <w:rPr>
          <w:rFonts w:ascii="Arial" w:hAnsi="Arial" w:cs="Arial"/>
          <w:color w:val="FF0000"/>
          <w:sz w:val="24"/>
          <w:szCs w:val="24"/>
        </w:rPr>
      </w:pPr>
      <w:r w:rsidRPr="000010C8">
        <w:rPr>
          <w:rFonts w:ascii="Arial" w:hAnsi="Arial" w:cs="Arial"/>
          <w:b/>
          <w:color w:val="FF0000"/>
          <w:sz w:val="24"/>
          <w:szCs w:val="24"/>
        </w:rPr>
        <w:t>Torej, tisti, ki že imate dve oceni (v vsaki konferenci po eno) in je zaključna ocena jasna (nisi med oceno), potem mi časovnega traku ne rabiš oddati in ti bom oceno zaključila na osnovi ocen, ki jih že imaš.</w:t>
      </w:r>
      <w:r>
        <w:rPr>
          <w:rFonts w:ascii="Arial" w:hAnsi="Arial" w:cs="Arial"/>
          <w:b/>
          <w:color w:val="FF0000"/>
          <w:sz w:val="24"/>
          <w:szCs w:val="24"/>
        </w:rPr>
        <w:t xml:space="preserve"> </w:t>
      </w:r>
      <w:r w:rsidR="00146C21">
        <w:rPr>
          <w:rFonts w:ascii="Arial" w:hAnsi="Arial" w:cs="Arial"/>
          <w:b/>
          <w:color w:val="FF0000"/>
          <w:sz w:val="24"/>
          <w:szCs w:val="24"/>
        </w:rPr>
        <w:t xml:space="preserve">Tisti pa, ki v 2. konferenci še nimate ocene, morate časovni trak narediti. </w:t>
      </w:r>
      <w:r w:rsidRPr="000010C8">
        <w:rPr>
          <w:rFonts w:ascii="Arial" w:hAnsi="Arial" w:cs="Arial"/>
          <w:color w:val="FF0000"/>
          <w:sz w:val="24"/>
          <w:szCs w:val="24"/>
        </w:rPr>
        <w:t>Če si v dvomih se posvetuj z mano.</w:t>
      </w:r>
    </w:p>
    <w:p w:rsidR="00146C21" w:rsidRPr="000010C8" w:rsidRDefault="00146C21" w:rsidP="000010C8">
      <w:pPr>
        <w:jc w:val="both"/>
        <w:rPr>
          <w:rFonts w:ascii="Arial" w:hAnsi="Arial" w:cs="Arial"/>
          <w:b/>
          <w:color w:val="FF0000"/>
          <w:sz w:val="24"/>
          <w:szCs w:val="24"/>
        </w:rPr>
      </w:pPr>
      <w:bookmarkStart w:id="0" w:name="_GoBack"/>
      <w:bookmarkEnd w:id="0"/>
    </w:p>
    <w:p w:rsidR="00230CC1" w:rsidRDefault="0084701E" w:rsidP="0084701E">
      <w:pPr>
        <w:rPr>
          <w:rFonts w:ascii="Arial" w:hAnsi="Arial" w:cs="Arial"/>
          <w:sz w:val="24"/>
          <w:szCs w:val="24"/>
        </w:rPr>
      </w:pPr>
      <w:r>
        <w:rPr>
          <w:rFonts w:ascii="Arial" w:hAnsi="Arial" w:cs="Arial"/>
          <w:sz w:val="24"/>
          <w:szCs w:val="24"/>
        </w:rPr>
        <w:t>Navodila, kako boste izdelali vaše časovne trakove, ste sicer že dobili v šoli, a vam jih še enkrat povzemam, da se boste dela lažje lotili in ga opravili dobro.</w:t>
      </w:r>
    </w:p>
    <w:p w:rsidR="0066258E" w:rsidRDefault="0066258E" w:rsidP="0084701E">
      <w:pPr>
        <w:rPr>
          <w:rFonts w:ascii="Arial" w:hAnsi="Arial" w:cs="Arial"/>
          <w:sz w:val="24"/>
          <w:szCs w:val="24"/>
        </w:rPr>
      </w:pPr>
    </w:p>
    <w:p w:rsidR="00FC6185" w:rsidRDefault="00FC6185" w:rsidP="0084701E">
      <w:pPr>
        <w:rPr>
          <w:rFonts w:ascii="Arial" w:hAnsi="Arial" w:cs="Arial"/>
          <w:sz w:val="24"/>
          <w:szCs w:val="24"/>
        </w:rPr>
      </w:pPr>
      <w:r w:rsidRPr="0066258E">
        <w:rPr>
          <w:rFonts w:ascii="Arial" w:hAnsi="Arial" w:cs="Arial"/>
          <w:b/>
          <w:color w:val="C00000"/>
          <w:sz w:val="24"/>
          <w:szCs w:val="24"/>
        </w:rPr>
        <w:t>Izdelke mi boste oddali v sledečem vrstnem redu</w:t>
      </w:r>
      <w:r w:rsidR="0066258E" w:rsidRPr="0066258E">
        <w:rPr>
          <w:rFonts w:ascii="Arial" w:hAnsi="Arial" w:cs="Arial"/>
          <w:b/>
          <w:color w:val="C00000"/>
          <w:sz w:val="24"/>
          <w:szCs w:val="24"/>
        </w:rPr>
        <w:t xml:space="preserve"> (NE PREJ!!!)</w:t>
      </w:r>
      <w:r w:rsidR="0066258E">
        <w:rPr>
          <w:rFonts w:ascii="Arial" w:hAnsi="Arial" w:cs="Arial"/>
          <w:sz w:val="24"/>
          <w:szCs w:val="24"/>
        </w:rPr>
        <w:t xml:space="preserve"> in prosim, da se razporeditve držite, da se izdelki zaradi velikega števila učencev ne bodo izgubili.</w:t>
      </w:r>
    </w:p>
    <w:p w:rsidR="00FC6185" w:rsidRPr="0066258E" w:rsidRDefault="00EA7DDB" w:rsidP="0066258E">
      <w:pPr>
        <w:jc w:val="center"/>
        <w:rPr>
          <w:rFonts w:ascii="Arial" w:hAnsi="Arial" w:cs="Arial"/>
          <w:color w:val="002060"/>
          <w:sz w:val="24"/>
          <w:szCs w:val="24"/>
        </w:rPr>
      </w:pPr>
      <w:r>
        <w:rPr>
          <w:rFonts w:ascii="Arial" w:hAnsi="Arial" w:cs="Arial"/>
          <w:color w:val="002060"/>
          <w:sz w:val="24"/>
          <w:szCs w:val="24"/>
        </w:rPr>
        <w:t>6.a = 11. – 15</w:t>
      </w:r>
      <w:r w:rsidR="00FC6185" w:rsidRPr="0066258E">
        <w:rPr>
          <w:rFonts w:ascii="Arial" w:hAnsi="Arial" w:cs="Arial"/>
          <w:color w:val="002060"/>
          <w:sz w:val="24"/>
          <w:szCs w:val="24"/>
        </w:rPr>
        <w:t>. 5. 2020</w:t>
      </w:r>
    </w:p>
    <w:p w:rsidR="00FC6185" w:rsidRPr="0066258E" w:rsidRDefault="00FC6185" w:rsidP="0066258E">
      <w:pPr>
        <w:jc w:val="center"/>
        <w:rPr>
          <w:rFonts w:ascii="Arial" w:hAnsi="Arial" w:cs="Arial"/>
          <w:color w:val="002060"/>
          <w:sz w:val="24"/>
          <w:szCs w:val="24"/>
        </w:rPr>
      </w:pPr>
      <w:r w:rsidRPr="0066258E">
        <w:rPr>
          <w:rFonts w:ascii="Arial" w:hAnsi="Arial" w:cs="Arial"/>
          <w:color w:val="002060"/>
          <w:sz w:val="24"/>
          <w:szCs w:val="24"/>
        </w:rPr>
        <w:t>6.b = 18. – 22. 5. 2020</w:t>
      </w:r>
    </w:p>
    <w:p w:rsidR="0084701E" w:rsidRPr="00E51EBF" w:rsidRDefault="00FC6185" w:rsidP="00E51EBF">
      <w:pPr>
        <w:jc w:val="center"/>
        <w:rPr>
          <w:rFonts w:ascii="Arial" w:hAnsi="Arial" w:cs="Arial"/>
          <w:color w:val="002060"/>
          <w:sz w:val="24"/>
          <w:szCs w:val="24"/>
        </w:rPr>
      </w:pPr>
      <w:r w:rsidRPr="0066258E">
        <w:rPr>
          <w:rFonts w:ascii="Arial" w:hAnsi="Arial" w:cs="Arial"/>
          <w:color w:val="002060"/>
          <w:sz w:val="24"/>
          <w:szCs w:val="24"/>
        </w:rPr>
        <w:t>6.c = 25. – 29. 5. 2020</w:t>
      </w:r>
    </w:p>
    <w:p w:rsidR="0084701E" w:rsidRPr="00E51EBF" w:rsidRDefault="0084701E" w:rsidP="0084701E">
      <w:pPr>
        <w:rPr>
          <w:rFonts w:ascii="Arial" w:hAnsi="Arial" w:cs="Arial"/>
          <w:sz w:val="24"/>
          <w:szCs w:val="24"/>
          <w:u w:val="single"/>
        </w:rPr>
      </w:pPr>
      <w:r w:rsidRPr="00E51EBF">
        <w:rPr>
          <w:rFonts w:ascii="Arial" w:hAnsi="Arial" w:cs="Arial"/>
          <w:sz w:val="24"/>
          <w:szCs w:val="24"/>
          <w:u w:val="single"/>
        </w:rPr>
        <w:t>Navodila so sledeča:</w:t>
      </w:r>
    </w:p>
    <w:p w:rsidR="0084701E" w:rsidRDefault="0084701E" w:rsidP="00E51EBF">
      <w:pPr>
        <w:jc w:val="both"/>
        <w:rPr>
          <w:rFonts w:ascii="Arial" w:hAnsi="Arial" w:cs="Arial"/>
          <w:sz w:val="24"/>
          <w:szCs w:val="24"/>
        </w:rPr>
      </w:pPr>
      <w:r>
        <w:rPr>
          <w:rFonts w:ascii="Arial" w:hAnsi="Arial" w:cs="Arial"/>
          <w:sz w:val="24"/>
          <w:szCs w:val="24"/>
        </w:rPr>
        <w:t xml:space="preserve">- v časovni trak vneseš vseh </w:t>
      </w:r>
      <w:r w:rsidRPr="00E51EBF">
        <w:rPr>
          <w:rFonts w:ascii="Arial" w:hAnsi="Arial" w:cs="Arial"/>
          <w:b/>
          <w:sz w:val="24"/>
          <w:szCs w:val="24"/>
        </w:rPr>
        <w:t>5 zgodovinskih obdob</w:t>
      </w:r>
      <w:r w:rsidR="002D2E66" w:rsidRPr="00E51EBF">
        <w:rPr>
          <w:rFonts w:ascii="Arial" w:hAnsi="Arial" w:cs="Arial"/>
          <w:b/>
          <w:sz w:val="24"/>
          <w:szCs w:val="24"/>
        </w:rPr>
        <w:t>ij</w:t>
      </w:r>
      <w:r w:rsidR="002D2E66">
        <w:rPr>
          <w:rFonts w:ascii="Arial" w:hAnsi="Arial" w:cs="Arial"/>
          <w:sz w:val="24"/>
          <w:szCs w:val="24"/>
        </w:rPr>
        <w:t xml:space="preserve"> (prazgodovina, stari vek, sr</w:t>
      </w:r>
      <w:r>
        <w:rPr>
          <w:rFonts w:ascii="Arial" w:hAnsi="Arial" w:cs="Arial"/>
          <w:sz w:val="24"/>
          <w:szCs w:val="24"/>
        </w:rPr>
        <w:t>ednji vek, novi vek in moderna doba)</w:t>
      </w:r>
      <w:r w:rsidR="002D2E66">
        <w:rPr>
          <w:rFonts w:ascii="Arial" w:hAnsi="Arial" w:cs="Arial"/>
          <w:sz w:val="24"/>
          <w:szCs w:val="24"/>
        </w:rPr>
        <w:t>. Ne pozabi vpisati tudi letnic, ko se posamezno obdobje začne in konča. Predlagam, da za vsako obdobje vzameš en list A4.</w:t>
      </w:r>
    </w:p>
    <w:p w:rsidR="00887521" w:rsidRDefault="00887521" w:rsidP="0084701E">
      <w:pPr>
        <w:rPr>
          <w:rFonts w:ascii="Arial" w:hAnsi="Arial" w:cs="Arial"/>
          <w:sz w:val="24"/>
          <w:szCs w:val="24"/>
        </w:rPr>
      </w:pPr>
    </w:p>
    <w:p w:rsidR="002D2E66" w:rsidRDefault="002D2E66" w:rsidP="0084701E">
      <w:pPr>
        <w:rPr>
          <w:rFonts w:ascii="Arial" w:hAnsi="Arial" w:cs="Arial"/>
          <w:sz w:val="24"/>
          <w:szCs w:val="24"/>
        </w:rPr>
      </w:pPr>
      <w:r>
        <w:rPr>
          <w:rFonts w:ascii="Arial" w:hAnsi="Arial" w:cs="Arial"/>
          <w:sz w:val="24"/>
          <w:szCs w:val="24"/>
        </w:rPr>
        <w:t xml:space="preserve">- V vsako obdobje potem vnesi </w:t>
      </w:r>
      <w:r w:rsidRPr="00E51EBF">
        <w:rPr>
          <w:rFonts w:ascii="Arial" w:hAnsi="Arial" w:cs="Arial"/>
          <w:b/>
          <w:sz w:val="24"/>
          <w:szCs w:val="24"/>
        </w:rPr>
        <w:t>5 različnih dogodkov</w:t>
      </w:r>
      <w:r>
        <w:rPr>
          <w:rFonts w:ascii="Arial" w:hAnsi="Arial" w:cs="Arial"/>
          <w:sz w:val="24"/>
          <w:szCs w:val="24"/>
        </w:rPr>
        <w:t xml:space="preserve">, ki so se v tem obdobju zgodili. Vsak dogodek pa mora vsebovati 3 stvari: </w:t>
      </w:r>
    </w:p>
    <w:p w:rsidR="002D2E66" w:rsidRPr="00E51EBF" w:rsidRDefault="002D2E66" w:rsidP="0084701E">
      <w:pPr>
        <w:rPr>
          <w:rFonts w:ascii="Arial" w:hAnsi="Arial" w:cs="Arial"/>
          <w:b/>
          <w:i/>
          <w:sz w:val="24"/>
          <w:szCs w:val="24"/>
        </w:rPr>
      </w:pPr>
      <w:r w:rsidRPr="00E51EBF">
        <w:rPr>
          <w:rFonts w:ascii="Arial" w:hAnsi="Arial" w:cs="Arial"/>
          <w:b/>
          <w:i/>
          <w:sz w:val="24"/>
          <w:szCs w:val="24"/>
        </w:rPr>
        <w:t xml:space="preserve">       1. Ime dogodka/pojava</w:t>
      </w:r>
    </w:p>
    <w:p w:rsidR="002D2E66" w:rsidRPr="00E51EBF" w:rsidRDefault="002D2E66" w:rsidP="0084701E">
      <w:pPr>
        <w:rPr>
          <w:rFonts w:ascii="Arial" w:hAnsi="Arial" w:cs="Arial"/>
          <w:b/>
          <w:i/>
          <w:sz w:val="24"/>
          <w:szCs w:val="24"/>
        </w:rPr>
      </w:pPr>
      <w:r w:rsidRPr="00E51EBF">
        <w:rPr>
          <w:rFonts w:ascii="Arial" w:hAnsi="Arial" w:cs="Arial"/>
          <w:b/>
          <w:i/>
          <w:sz w:val="24"/>
          <w:szCs w:val="24"/>
        </w:rPr>
        <w:t xml:space="preserve">       2.</w:t>
      </w:r>
      <w:r w:rsidR="00FC6185" w:rsidRPr="00E51EBF">
        <w:rPr>
          <w:rFonts w:ascii="Arial" w:hAnsi="Arial" w:cs="Arial"/>
          <w:b/>
          <w:i/>
          <w:sz w:val="24"/>
          <w:szCs w:val="24"/>
        </w:rPr>
        <w:t xml:space="preserve"> Kratek opis dogodka/pojava (največ</w:t>
      </w:r>
      <w:r w:rsidRPr="00E51EBF">
        <w:rPr>
          <w:rFonts w:ascii="Arial" w:hAnsi="Arial" w:cs="Arial"/>
          <w:b/>
          <w:i/>
          <w:sz w:val="24"/>
          <w:szCs w:val="24"/>
        </w:rPr>
        <w:t xml:space="preserve"> 2 povedi)</w:t>
      </w:r>
    </w:p>
    <w:p w:rsidR="002D2E66" w:rsidRPr="00E51EBF" w:rsidRDefault="002D2E66" w:rsidP="0084701E">
      <w:pPr>
        <w:rPr>
          <w:rFonts w:ascii="Arial" w:hAnsi="Arial" w:cs="Arial"/>
          <w:b/>
          <w:i/>
          <w:sz w:val="24"/>
          <w:szCs w:val="24"/>
        </w:rPr>
      </w:pPr>
      <w:r w:rsidRPr="00E51EBF">
        <w:rPr>
          <w:rFonts w:ascii="Arial" w:hAnsi="Arial" w:cs="Arial"/>
          <w:b/>
          <w:i/>
          <w:sz w:val="24"/>
          <w:szCs w:val="24"/>
        </w:rPr>
        <w:t xml:space="preserve">       3. Slika ali ilustracija</w:t>
      </w:r>
      <w:r w:rsidR="00FC6185" w:rsidRPr="00E51EBF">
        <w:rPr>
          <w:rFonts w:ascii="Arial" w:hAnsi="Arial" w:cs="Arial"/>
          <w:b/>
          <w:i/>
          <w:sz w:val="24"/>
          <w:szCs w:val="24"/>
        </w:rPr>
        <w:t xml:space="preserve"> dogodka/pojava</w:t>
      </w:r>
    </w:p>
    <w:p w:rsidR="00887521" w:rsidRDefault="00887521" w:rsidP="0084701E">
      <w:pPr>
        <w:rPr>
          <w:rFonts w:ascii="Arial" w:hAnsi="Arial" w:cs="Arial"/>
          <w:sz w:val="24"/>
          <w:szCs w:val="24"/>
        </w:rPr>
      </w:pPr>
    </w:p>
    <w:p w:rsidR="00887521" w:rsidRDefault="002D2E66" w:rsidP="0084701E">
      <w:pPr>
        <w:rPr>
          <w:rFonts w:ascii="Arial" w:hAnsi="Arial" w:cs="Arial"/>
          <w:sz w:val="24"/>
          <w:szCs w:val="24"/>
        </w:rPr>
      </w:pPr>
      <w:r>
        <w:rPr>
          <w:rFonts w:ascii="Arial" w:hAnsi="Arial" w:cs="Arial"/>
          <w:sz w:val="24"/>
          <w:szCs w:val="24"/>
        </w:rPr>
        <w:t>- Ko si v opis dogodka vnesel vse 3 stvari, dobiš 1 točko. Če karkoli od naštetega manjka, točke ne dobiš.</w:t>
      </w:r>
    </w:p>
    <w:p w:rsidR="00FC6185" w:rsidRDefault="00FC6185" w:rsidP="0084701E">
      <w:pPr>
        <w:rPr>
          <w:rFonts w:ascii="Arial" w:hAnsi="Arial" w:cs="Arial"/>
          <w:sz w:val="24"/>
          <w:szCs w:val="24"/>
        </w:rPr>
      </w:pPr>
    </w:p>
    <w:p w:rsidR="00FC6185" w:rsidRPr="00E51EBF" w:rsidRDefault="00FC6185" w:rsidP="0084701E">
      <w:pPr>
        <w:rPr>
          <w:rFonts w:ascii="Arial" w:hAnsi="Arial" w:cs="Arial"/>
          <w:b/>
          <w:sz w:val="24"/>
          <w:szCs w:val="24"/>
        </w:rPr>
      </w:pPr>
      <w:r>
        <w:rPr>
          <w:rFonts w:ascii="Arial" w:hAnsi="Arial" w:cs="Arial"/>
          <w:sz w:val="24"/>
          <w:szCs w:val="24"/>
        </w:rPr>
        <w:t xml:space="preserve">- Izdelan časovni trak boš </w:t>
      </w:r>
      <w:r w:rsidRPr="00E51EBF">
        <w:rPr>
          <w:rFonts w:ascii="Arial" w:hAnsi="Arial" w:cs="Arial"/>
          <w:b/>
          <w:sz w:val="24"/>
          <w:szCs w:val="24"/>
        </w:rPr>
        <w:t>fotografiral (v PDF formatu) in mi ga oddal v spletno učilnico (</w:t>
      </w:r>
      <w:r w:rsidRPr="00E51EBF">
        <w:rPr>
          <w:rFonts w:ascii="Arial" w:hAnsi="Arial" w:cs="Arial"/>
          <w:b/>
          <w:sz w:val="24"/>
          <w:szCs w:val="24"/>
          <w:u w:val="single"/>
        </w:rPr>
        <w:t>ne na e-mail</w:t>
      </w:r>
      <w:r w:rsidRPr="00E51EBF">
        <w:rPr>
          <w:rFonts w:ascii="Arial" w:hAnsi="Arial" w:cs="Arial"/>
          <w:b/>
          <w:sz w:val="24"/>
          <w:szCs w:val="24"/>
        </w:rPr>
        <w:t xml:space="preserve">). </w:t>
      </w:r>
    </w:p>
    <w:p w:rsidR="00FC6185" w:rsidRDefault="00FC6185" w:rsidP="0084701E">
      <w:pPr>
        <w:rPr>
          <w:rFonts w:ascii="Arial" w:hAnsi="Arial" w:cs="Arial"/>
          <w:sz w:val="24"/>
          <w:szCs w:val="24"/>
        </w:rPr>
      </w:pPr>
      <w:r>
        <w:rPr>
          <w:rFonts w:ascii="Arial" w:hAnsi="Arial" w:cs="Arial"/>
          <w:sz w:val="24"/>
          <w:szCs w:val="24"/>
        </w:rPr>
        <w:t>Fotografiraj vsak list od 5-ih posebej (torej za vsako obdobje naredi eno sliko).</w:t>
      </w:r>
    </w:p>
    <w:p w:rsidR="00887521" w:rsidRDefault="00887521" w:rsidP="0084701E">
      <w:pPr>
        <w:rPr>
          <w:rFonts w:ascii="Arial" w:hAnsi="Arial" w:cs="Arial"/>
          <w:sz w:val="24"/>
          <w:szCs w:val="24"/>
        </w:rPr>
      </w:pPr>
    </w:p>
    <w:p w:rsidR="00FC6185" w:rsidRDefault="002D2E66" w:rsidP="0084701E">
      <w:pPr>
        <w:rPr>
          <w:rFonts w:ascii="Arial" w:hAnsi="Arial" w:cs="Arial"/>
          <w:sz w:val="24"/>
          <w:szCs w:val="24"/>
        </w:rPr>
      </w:pPr>
      <w:r>
        <w:rPr>
          <w:rFonts w:ascii="Arial" w:hAnsi="Arial" w:cs="Arial"/>
          <w:sz w:val="24"/>
          <w:szCs w:val="24"/>
        </w:rPr>
        <w:t>-</w:t>
      </w:r>
      <w:r w:rsidR="00887521">
        <w:rPr>
          <w:rFonts w:ascii="Arial" w:hAnsi="Arial" w:cs="Arial"/>
          <w:sz w:val="24"/>
          <w:szCs w:val="24"/>
        </w:rPr>
        <w:t xml:space="preserve"> V celotnem časovnem traku lahko dobiš </w:t>
      </w:r>
      <w:r w:rsidR="00887521" w:rsidRPr="00FC6185">
        <w:rPr>
          <w:rFonts w:ascii="Arial" w:hAnsi="Arial" w:cs="Arial"/>
          <w:color w:val="FF0000"/>
          <w:sz w:val="24"/>
          <w:szCs w:val="24"/>
        </w:rPr>
        <w:t>največ 25 točk</w:t>
      </w:r>
      <w:r w:rsidR="00887521">
        <w:rPr>
          <w:rFonts w:ascii="Arial" w:hAnsi="Arial" w:cs="Arial"/>
          <w:sz w:val="24"/>
          <w:szCs w:val="24"/>
        </w:rPr>
        <w:t xml:space="preserve">. </w:t>
      </w:r>
    </w:p>
    <w:p w:rsidR="002D2E66" w:rsidRDefault="00AF4AD6" w:rsidP="0084701E">
      <w:pPr>
        <w:rPr>
          <w:rFonts w:ascii="Arial" w:hAnsi="Arial" w:cs="Arial"/>
          <w:sz w:val="24"/>
          <w:szCs w:val="24"/>
        </w:rPr>
      </w:pPr>
      <w:r>
        <w:rPr>
          <w:rFonts w:ascii="Arial" w:hAnsi="Arial" w:cs="Arial"/>
          <w:sz w:val="24"/>
          <w:szCs w:val="24"/>
        </w:rPr>
        <w:lastRenderedPageBreak/>
        <w:t>- Točkovnik</w:t>
      </w:r>
      <w:r w:rsidR="00887521">
        <w:rPr>
          <w:rFonts w:ascii="Arial" w:hAnsi="Arial" w:cs="Arial"/>
          <w:sz w:val="24"/>
          <w:szCs w:val="24"/>
        </w:rPr>
        <w:t xml:space="preserve"> ocenjevanja pa je sledeči:</w:t>
      </w:r>
    </w:p>
    <w:p w:rsidR="00AF4AD6" w:rsidRPr="00AF4AD6" w:rsidRDefault="00AF4AD6" w:rsidP="00AF4AD6">
      <w:pPr>
        <w:jc w:val="center"/>
        <w:rPr>
          <w:rFonts w:ascii="Arial" w:hAnsi="Arial" w:cs="Arial"/>
          <w:sz w:val="24"/>
          <w:szCs w:val="24"/>
        </w:rPr>
      </w:pPr>
      <w:r>
        <w:rPr>
          <w:rFonts w:ascii="Arial" w:hAnsi="Arial" w:cs="Arial"/>
          <w:sz w:val="24"/>
          <w:szCs w:val="24"/>
        </w:rPr>
        <w:t>49 % in manj (12</w:t>
      </w:r>
      <w:r w:rsidRPr="00AF4AD6">
        <w:rPr>
          <w:rFonts w:ascii="Arial" w:hAnsi="Arial" w:cs="Arial"/>
          <w:sz w:val="24"/>
          <w:szCs w:val="24"/>
        </w:rPr>
        <w:t xml:space="preserve"> točk in manj) = 1</w:t>
      </w:r>
    </w:p>
    <w:p w:rsidR="00AF4AD6" w:rsidRPr="00AF4AD6" w:rsidRDefault="00AF4AD6" w:rsidP="00AF4AD6">
      <w:pPr>
        <w:jc w:val="center"/>
        <w:rPr>
          <w:rFonts w:ascii="Arial" w:hAnsi="Arial" w:cs="Arial"/>
          <w:sz w:val="24"/>
          <w:szCs w:val="24"/>
        </w:rPr>
      </w:pPr>
      <w:r>
        <w:rPr>
          <w:rFonts w:ascii="Arial" w:hAnsi="Arial" w:cs="Arial"/>
          <w:sz w:val="24"/>
          <w:szCs w:val="24"/>
        </w:rPr>
        <w:t>50 % - 59 % (13 - 15</w:t>
      </w:r>
      <w:r w:rsidRPr="00AF4AD6">
        <w:rPr>
          <w:rFonts w:ascii="Arial" w:hAnsi="Arial" w:cs="Arial"/>
          <w:sz w:val="24"/>
          <w:szCs w:val="24"/>
        </w:rPr>
        <w:t xml:space="preserve"> točk)  = 2</w:t>
      </w:r>
    </w:p>
    <w:p w:rsidR="00AF4AD6" w:rsidRPr="00AF4AD6" w:rsidRDefault="00AF4AD6" w:rsidP="00AF4AD6">
      <w:pPr>
        <w:jc w:val="center"/>
        <w:rPr>
          <w:rFonts w:ascii="Arial" w:hAnsi="Arial" w:cs="Arial"/>
          <w:sz w:val="24"/>
          <w:szCs w:val="24"/>
        </w:rPr>
      </w:pPr>
      <w:r w:rsidRPr="00AF4AD6">
        <w:rPr>
          <w:rFonts w:ascii="Arial" w:hAnsi="Arial" w:cs="Arial"/>
          <w:sz w:val="24"/>
          <w:szCs w:val="24"/>
        </w:rPr>
        <w:t>60 % - 74 %</w:t>
      </w:r>
      <w:r>
        <w:rPr>
          <w:rFonts w:ascii="Arial" w:hAnsi="Arial" w:cs="Arial"/>
          <w:sz w:val="24"/>
          <w:szCs w:val="24"/>
        </w:rPr>
        <w:t xml:space="preserve"> (16 - 19</w:t>
      </w:r>
      <w:r w:rsidRPr="00AF4AD6">
        <w:rPr>
          <w:rFonts w:ascii="Arial" w:hAnsi="Arial" w:cs="Arial"/>
          <w:sz w:val="24"/>
          <w:szCs w:val="24"/>
        </w:rPr>
        <w:t xml:space="preserve"> točk)  = 3</w:t>
      </w:r>
    </w:p>
    <w:p w:rsidR="00AF4AD6" w:rsidRPr="00AF4AD6" w:rsidRDefault="00AF4AD6" w:rsidP="00AF4AD6">
      <w:pPr>
        <w:jc w:val="center"/>
        <w:rPr>
          <w:rFonts w:ascii="Arial" w:hAnsi="Arial" w:cs="Arial"/>
          <w:sz w:val="24"/>
          <w:szCs w:val="24"/>
        </w:rPr>
      </w:pPr>
      <w:r>
        <w:rPr>
          <w:rFonts w:ascii="Arial" w:hAnsi="Arial" w:cs="Arial"/>
          <w:sz w:val="24"/>
          <w:szCs w:val="24"/>
        </w:rPr>
        <w:t>75 % - 89 % (20 -  22</w:t>
      </w:r>
      <w:r w:rsidRPr="00AF4AD6">
        <w:rPr>
          <w:rFonts w:ascii="Arial" w:hAnsi="Arial" w:cs="Arial"/>
          <w:sz w:val="24"/>
          <w:szCs w:val="24"/>
        </w:rPr>
        <w:t xml:space="preserve"> točk)  = 4</w:t>
      </w:r>
    </w:p>
    <w:p w:rsidR="00887521" w:rsidRPr="00230CC1" w:rsidRDefault="00AF4AD6" w:rsidP="00E51EBF">
      <w:pPr>
        <w:jc w:val="center"/>
        <w:rPr>
          <w:rFonts w:ascii="Arial" w:hAnsi="Arial" w:cs="Arial"/>
          <w:sz w:val="24"/>
          <w:szCs w:val="24"/>
        </w:rPr>
      </w:pPr>
      <w:r>
        <w:rPr>
          <w:rFonts w:ascii="Arial" w:hAnsi="Arial" w:cs="Arial"/>
          <w:sz w:val="24"/>
          <w:szCs w:val="24"/>
        </w:rPr>
        <w:t>90 % - 100 % (23</w:t>
      </w:r>
      <w:r w:rsidRPr="00AF4AD6">
        <w:rPr>
          <w:rFonts w:ascii="Arial" w:hAnsi="Arial" w:cs="Arial"/>
          <w:sz w:val="24"/>
          <w:szCs w:val="24"/>
        </w:rPr>
        <w:t xml:space="preserve"> - 25 točk)  = 5</w:t>
      </w:r>
    </w:p>
    <w:sectPr w:rsidR="00887521" w:rsidRPr="00230CC1" w:rsidSect="00E51E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C1"/>
    <w:rsid w:val="000010C8"/>
    <w:rsid w:val="00146C21"/>
    <w:rsid w:val="00230CC1"/>
    <w:rsid w:val="002D2E66"/>
    <w:rsid w:val="00501C73"/>
    <w:rsid w:val="0066258E"/>
    <w:rsid w:val="0084701E"/>
    <w:rsid w:val="00887521"/>
    <w:rsid w:val="00AF4AD6"/>
    <w:rsid w:val="00E51EBF"/>
    <w:rsid w:val="00EA7DDB"/>
    <w:rsid w:val="00FC6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8FED"/>
  <w15:chartTrackingRefBased/>
  <w15:docId w15:val="{52174989-C871-4C36-921E-EF39494C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313</Words>
  <Characters>1786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bojan.sencar@gmail.com</dc:creator>
  <cp:keywords/>
  <dc:description/>
  <cp:lastModifiedBy>bojan.sencar@gmail.com</cp:lastModifiedBy>
  <cp:revision>12</cp:revision>
  <dcterms:created xsi:type="dcterms:W3CDTF">2020-04-17T08:56:00Z</dcterms:created>
  <dcterms:modified xsi:type="dcterms:W3CDTF">2020-04-17T21:04:00Z</dcterms:modified>
</cp:coreProperties>
</file>