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5797" w:rsidRPr="00A92751" w:rsidRDefault="00E35797" w:rsidP="00E35797">
      <w:pPr>
        <w:rPr>
          <w:b/>
          <w:color w:val="2E74B5" w:themeColor="accent5" w:themeShade="BF"/>
          <w:sz w:val="28"/>
          <w:szCs w:val="28"/>
        </w:rPr>
      </w:pPr>
      <w:r w:rsidRPr="00A92751">
        <w:rPr>
          <w:b/>
          <w:color w:val="2E74B5" w:themeColor="accent5" w:themeShade="BF"/>
          <w:sz w:val="28"/>
          <w:szCs w:val="28"/>
        </w:rPr>
        <w:t>Dragi učen</w:t>
      </w:r>
      <w:r w:rsidR="00635E38" w:rsidRPr="00A92751">
        <w:rPr>
          <w:b/>
          <w:color w:val="2E74B5" w:themeColor="accent5" w:themeShade="BF"/>
          <w:sz w:val="28"/>
          <w:szCs w:val="28"/>
        </w:rPr>
        <w:t>ci</w:t>
      </w:r>
      <w:r w:rsidRPr="00A92751">
        <w:rPr>
          <w:b/>
          <w:color w:val="2E74B5" w:themeColor="accent5" w:themeShade="BF"/>
          <w:sz w:val="28"/>
          <w:szCs w:val="28"/>
        </w:rPr>
        <w:t>, učenk</w:t>
      </w:r>
      <w:r w:rsidR="00635E38" w:rsidRPr="00A92751">
        <w:rPr>
          <w:b/>
          <w:color w:val="2E74B5" w:themeColor="accent5" w:themeShade="BF"/>
          <w:sz w:val="28"/>
          <w:szCs w:val="28"/>
        </w:rPr>
        <w:t>e</w:t>
      </w:r>
      <w:r w:rsidRPr="00A92751">
        <w:rPr>
          <w:b/>
          <w:color w:val="2E74B5" w:themeColor="accent5" w:themeShade="BF"/>
          <w:sz w:val="28"/>
          <w:szCs w:val="28"/>
        </w:rPr>
        <w:t>!</w:t>
      </w:r>
    </w:p>
    <w:p w:rsidR="0014009E" w:rsidRPr="00E45122" w:rsidRDefault="00635E38" w:rsidP="00E35797">
      <w:pPr>
        <w:rPr>
          <w:bCs/>
          <w:color w:val="000000" w:themeColor="text1"/>
          <w:sz w:val="28"/>
          <w:szCs w:val="28"/>
        </w:rPr>
      </w:pPr>
      <w:r w:rsidRPr="00E45122">
        <w:rPr>
          <w:bCs/>
          <w:color w:val="000000" w:themeColor="text1"/>
          <w:sz w:val="28"/>
          <w:szCs w:val="28"/>
        </w:rPr>
        <w:t>Prvi majski teden na daljavo je za nami. Pripravili ste zanimive predstavitve za naravoslovje in tehniko. Prav vsakogar lahko pohvalim</w:t>
      </w:r>
      <w:r w:rsidR="00EE7DF3" w:rsidRPr="00E45122">
        <w:rPr>
          <w:bCs/>
          <w:color w:val="000000" w:themeColor="text1"/>
          <w:sz w:val="28"/>
          <w:szCs w:val="28"/>
        </w:rPr>
        <w:t>!</w:t>
      </w:r>
      <w:r w:rsidRPr="00E45122">
        <w:rPr>
          <w:bCs/>
          <w:color w:val="000000" w:themeColor="text1"/>
          <w:sz w:val="28"/>
          <w:szCs w:val="28"/>
        </w:rPr>
        <w:t xml:space="preserve"> Prejela sem nekatere imenitne pesmi in domišljijske zgodbe. </w:t>
      </w:r>
      <w:r w:rsidR="00EE7DF3" w:rsidRPr="00E45122">
        <w:rPr>
          <w:bCs/>
          <w:color w:val="000000" w:themeColor="text1"/>
          <w:sz w:val="28"/>
          <w:szCs w:val="28"/>
        </w:rPr>
        <w:t xml:space="preserve">Dobro nam gre! Prepričana sem, da iz dneva v dan postajate vse bolj odgovorni, da </w:t>
      </w:r>
      <w:r w:rsidR="00E34235" w:rsidRPr="00E45122">
        <w:rPr>
          <w:bCs/>
          <w:color w:val="000000" w:themeColor="text1"/>
          <w:sz w:val="28"/>
          <w:szCs w:val="28"/>
        </w:rPr>
        <w:t xml:space="preserve">zaupate vase, ker veliko stvari zmorete sami, brez teženja staršev, kajne?  </w:t>
      </w:r>
      <w:r w:rsidR="00EE7DF3" w:rsidRPr="00E45122">
        <w:rPr>
          <w:bCs/>
          <w:color w:val="000000" w:themeColor="text1"/>
          <w:sz w:val="28"/>
          <w:szCs w:val="28"/>
        </w:rPr>
        <w:t xml:space="preserve">To pomeni, da </w:t>
      </w:r>
      <w:r w:rsidR="00E34235" w:rsidRPr="00E45122">
        <w:rPr>
          <w:bCs/>
          <w:color w:val="000000" w:themeColor="text1"/>
          <w:sz w:val="28"/>
          <w:szCs w:val="28"/>
        </w:rPr>
        <w:t>rastete</w:t>
      </w:r>
      <w:r w:rsidR="00EE7DF3" w:rsidRPr="00E45122">
        <w:rPr>
          <w:bCs/>
          <w:color w:val="000000" w:themeColor="text1"/>
          <w:sz w:val="28"/>
          <w:szCs w:val="28"/>
        </w:rPr>
        <w:t xml:space="preserve">. Ne le v višino </w:t>
      </w:r>
      <w:r w:rsidR="00EE7DF3" w:rsidRPr="00E4512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color w:val="000000" w:themeColor="text1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34235" w:rsidRPr="00E45122">
        <w:rPr>
          <w:bCs/>
          <w:color w:val="000000" w:themeColor="text1"/>
          <w:sz w:val="28"/>
          <w:szCs w:val="28"/>
        </w:rPr>
        <w:t xml:space="preserve">! V mislih imam osebnostno rast. </w:t>
      </w:r>
    </w:p>
    <w:p w:rsidR="0014009E" w:rsidRPr="00E45122" w:rsidRDefault="0014009E" w:rsidP="00E35797">
      <w:pPr>
        <w:rPr>
          <w:bCs/>
          <w:color w:val="000000" w:themeColor="text1"/>
          <w:sz w:val="28"/>
          <w:szCs w:val="28"/>
        </w:rPr>
      </w:pPr>
      <w:r w:rsidRPr="00E45122">
        <w:rPr>
          <w:bCs/>
          <w:color w:val="000000" w:themeColor="text1"/>
          <w:sz w:val="28"/>
          <w:szCs w:val="28"/>
        </w:rPr>
        <w:t>Načrtovanje tedenskih urnikov je po sedmih tednih na daljavo že »piece of cake«. V uporabi elektronskih naprav, ne le za igrice, postajate mojstri, mar ne?</w:t>
      </w:r>
      <w:r w:rsidR="00227160" w:rsidRPr="00E45122">
        <w:rPr>
          <w:bCs/>
          <w:color w:val="000000" w:themeColor="text1"/>
          <w:sz w:val="28"/>
          <w:szCs w:val="28"/>
        </w:rPr>
        <w:t xml:space="preserve"> </w:t>
      </w:r>
      <w:r w:rsidRPr="00E45122">
        <w:rPr>
          <w:bCs/>
          <w:color w:val="000000" w:themeColor="text1"/>
          <w:sz w:val="28"/>
          <w:szCs w:val="28"/>
        </w:rPr>
        <w:t>Še imate čas in veliko priložnosti, da nam, odraslim, dokažete, da niste cmeravi otroci, ki jih je potrebno neprestano nadzirati in priganjati</w:t>
      </w:r>
      <w:r w:rsidRPr="00E45122">
        <w:rPr>
          <w:bCs/>
          <w:color w:val="000000" w:themeColor="text1"/>
          <w:sz w:val="28"/>
          <w:szCs w:val="28"/>
        </w:rPr>
        <w:t xml:space="preserve"> </w:t>
      </w:r>
      <w:r w:rsidRPr="00E45122">
        <w:rPr>
          <w:bCs/>
          <w:color w:val="000000" w:themeColor="text1"/>
          <w:sz w:val="28"/>
          <w:szCs w:val="28"/>
        </w:rPr>
        <w:t>k šolskemu delu</w:t>
      </w:r>
      <w:r w:rsidRPr="00E45122">
        <w:rPr>
          <w:bCs/>
          <w:color w:val="000000" w:themeColor="text1"/>
          <w:sz w:val="28"/>
          <w:szCs w:val="28"/>
        </w:rPr>
        <w:t xml:space="preserve"> in obveznostim v gospodinjstvu</w:t>
      </w:r>
      <w:r w:rsidRPr="00E45122">
        <w:rPr>
          <w:bCs/>
          <w:color w:val="000000" w:themeColor="text1"/>
          <w:sz w:val="28"/>
          <w:szCs w:val="28"/>
        </w:rPr>
        <w:t>.</w:t>
      </w:r>
      <w:r w:rsidRPr="00E45122">
        <w:rPr>
          <w:bCs/>
          <w:color w:val="000000" w:themeColor="text1"/>
          <w:sz w:val="28"/>
          <w:szCs w:val="28"/>
        </w:rPr>
        <w:t xml:space="preserve"> Že ta teden je </w:t>
      </w:r>
      <w:r w:rsidR="00A0228F">
        <w:rPr>
          <w:bCs/>
          <w:color w:val="000000" w:themeColor="text1"/>
          <w:sz w:val="28"/>
          <w:szCs w:val="28"/>
        </w:rPr>
        <w:t xml:space="preserve">zopet </w:t>
      </w:r>
      <w:r w:rsidRPr="00E45122">
        <w:rPr>
          <w:bCs/>
          <w:color w:val="000000" w:themeColor="text1"/>
          <w:sz w:val="28"/>
          <w:szCs w:val="28"/>
        </w:rPr>
        <w:t>ena od teh priložnosti, ki je ne zamudite.</w:t>
      </w:r>
    </w:p>
    <w:p w:rsidR="0014009E" w:rsidRPr="00E45122" w:rsidRDefault="00AD09A9" w:rsidP="00E35797">
      <w:pPr>
        <w:rPr>
          <w:bCs/>
          <w:color w:val="000000" w:themeColor="text1"/>
          <w:sz w:val="28"/>
          <w:szCs w:val="28"/>
        </w:rPr>
      </w:pPr>
      <w:r w:rsidRPr="00E45122">
        <w:rPr>
          <w:bCs/>
          <w:color w:val="000000" w:themeColor="text1"/>
          <w:sz w:val="28"/>
          <w:szCs w:val="28"/>
        </w:rPr>
        <w:t xml:space="preserve">Pri </w:t>
      </w:r>
      <w:r w:rsidRPr="00E45122">
        <w:rPr>
          <w:b/>
          <w:color w:val="000000" w:themeColor="text1"/>
          <w:sz w:val="28"/>
          <w:szCs w:val="28"/>
        </w:rPr>
        <w:t>MAT</w:t>
      </w:r>
      <w:r w:rsidRPr="00E45122">
        <w:rPr>
          <w:bCs/>
          <w:color w:val="000000" w:themeColor="text1"/>
          <w:sz w:val="28"/>
          <w:szCs w:val="28"/>
        </w:rPr>
        <w:t xml:space="preserve"> </w:t>
      </w:r>
      <w:r w:rsidR="0014009E" w:rsidRPr="00E45122">
        <w:rPr>
          <w:bCs/>
          <w:color w:val="000000" w:themeColor="text1"/>
          <w:sz w:val="28"/>
          <w:szCs w:val="28"/>
        </w:rPr>
        <w:t>prever</w:t>
      </w:r>
      <w:r w:rsidR="00E45122" w:rsidRPr="00E45122">
        <w:rPr>
          <w:bCs/>
          <w:color w:val="000000" w:themeColor="text1"/>
          <w:sz w:val="28"/>
          <w:szCs w:val="28"/>
        </w:rPr>
        <w:t>i</w:t>
      </w:r>
      <w:r w:rsidR="00D932AF" w:rsidRPr="00E45122">
        <w:rPr>
          <w:bCs/>
          <w:color w:val="000000" w:themeColor="text1"/>
          <w:sz w:val="28"/>
          <w:szCs w:val="28"/>
        </w:rPr>
        <w:t xml:space="preserve"> </w:t>
      </w:r>
      <w:r w:rsidR="0014009E" w:rsidRPr="00E45122">
        <w:rPr>
          <w:bCs/>
          <w:color w:val="000000" w:themeColor="text1"/>
          <w:sz w:val="28"/>
          <w:szCs w:val="28"/>
        </w:rPr>
        <w:t>znanje vseh štirih računskih operacij in nekaterih geometrijskih pojm</w:t>
      </w:r>
      <w:r w:rsidR="00E45122" w:rsidRPr="00E45122">
        <w:rPr>
          <w:bCs/>
          <w:color w:val="000000" w:themeColor="text1"/>
          <w:sz w:val="28"/>
          <w:szCs w:val="28"/>
        </w:rPr>
        <w:t>ov</w:t>
      </w:r>
      <w:r w:rsidR="0014009E" w:rsidRPr="00E45122">
        <w:rPr>
          <w:bCs/>
          <w:color w:val="000000" w:themeColor="text1"/>
          <w:sz w:val="28"/>
          <w:szCs w:val="28"/>
        </w:rPr>
        <w:t>. Fotografij</w:t>
      </w:r>
      <w:r w:rsidR="00E45122" w:rsidRPr="00E45122">
        <w:rPr>
          <w:bCs/>
          <w:color w:val="000000" w:themeColor="text1"/>
          <w:sz w:val="28"/>
          <w:szCs w:val="28"/>
        </w:rPr>
        <w:t>o</w:t>
      </w:r>
      <w:r w:rsidR="0014009E" w:rsidRPr="00E45122">
        <w:rPr>
          <w:bCs/>
          <w:color w:val="000000" w:themeColor="text1"/>
          <w:sz w:val="28"/>
          <w:szCs w:val="28"/>
        </w:rPr>
        <w:t xml:space="preserve"> </w:t>
      </w:r>
      <w:r w:rsidR="00E45122" w:rsidRPr="00E45122">
        <w:rPr>
          <w:bCs/>
          <w:color w:val="000000" w:themeColor="text1"/>
          <w:sz w:val="28"/>
          <w:szCs w:val="28"/>
        </w:rPr>
        <w:t xml:space="preserve">rešenega </w:t>
      </w:r>
      <w:r w:rsidR="0014009E" w:rsidRPr="00E45122">
        <w:rPr>
          <w:bCs/>
          <w:color w:val="000000" w:themeColor="text1"/>
          <w:sz w:val="28"/>
          <w:szCs w:val="28"/>
        </w:rPr>
        <w:t>preverjana znanja po</w:t>
      </w:r>
      <w:r w:rsidR="00D932AF" w:rsidRPr="00E45122">
        <w:rPr>
          <w:bCs/>
          <w:color w:val="000000" w:themeColor="text1"/>
          <w:sz w:val="28"/>
          <w:szCs w:val="28"/>
        </w:rPr>
        <w:t>šl</w:t>
      </w:r>
      <w:r w:rsidR="00E45122" w:rsidRPr="00E45122">
        <w:rPr>
          <w:bCs/>
          <w:color w:val="000000" w:themeColor="text1"/>
          <w:sz w:val="28"/>
          <w:szCs w:val="28"/>
        </w:rPr>
        <w:t>ji</w:t>
      </w:r>
      <w:r w:rsidR="0014009E" w:rsidRPr="00E45122">
        <w:rPr>
          <w:bCs/>
          <w:color w:val="000000" w:themeColor="text1"/>
          <w:sz w:val="28"/>
          <w:szCs w:val="28"/>
        </w:rPr>
        <w:t xml:space="preserve"> v spletno učilnico ali na moj e-naslov do </w:t>
      </w:r>
      <w:r w:rsidR="00D932AF" w:rsidRPr="00E45122">
        <w:rPr>
          <w:bCs/>
          <w:color w:val="000000" w:themeColor="text1"/>
          <w:sz w:val="28"/>
          <w:szCs w:val="28"/>
        </w:rPr>
        <w:t>dogovorjenega roka.</w:t>
      </w:r>
    </w:p>
    <w:p w:rsidR="00D932AF" w:rsidRPr="00E45122" w:rsidRDefault="00E86167" w:rsidP="00E35797">
      <w:pPr>
        <w:rPr>
          <w:bCs/>
          <w:color w:val="000000" w:themeColor="text1"/>
          <w:sz w:val="28"/>
          <w:szCs w:val="28"/>
        </w:rPr>
      </w:pPr>
      <w:r w:rsidRPr="00E45122">
        <w:rPr>
          <w:bCs/>
          <w:color w:val="000000" w:themeColor="text1"/>
          <w:sz w:val="28"/>
          <w:szCs w:val="28"/>
        </w:rPr>
        <w:t xml:space="preserve">Pri </w:t>
      </w:r>
      <w:r w:rsidRPr="00E45122">
        <w:rPr>
          <w:b/>
          <w:color w:val="000000" w:themeColor="text1"/>
          <w:sz w:val="28"/>
          <w:szCs w:val="28"/>
        </w:rPr>
        <w:t xml:space="preserve">DRU </w:t>
      </w:r>
      <w:r w:rsidR="00D932AF" w:rsidRPr="00E45122">
        <w:rPr>
          <w:bCs/>
          <w:color w:val="000000" w:themeColor="text1"/>
          <w:sz w:val="28"/>
          <w:szCs w:val="28"/>
        </w:rPr>
        <w:t>najprej uredi miselne vzorec o STAREM VEKU, ga fotografira</w:t>
      </w:r>
      <w:r w:rsidR="00E45122" w:rsidRPr="00E45122">
        <w:rPr>
          <w:bCs/>
          <w:color w:val="000000" w:themeColor="text1"/>
          <w:sz w:val="28"/>
          <w:szCs w:val="28"/>
        </w:rPr>
        <w:t>j</w:t>
      </w:r>
      <w:r w:rsidR="00D932AF" w:rsidRPr="00E45122">
        <w:rPr>
          <w:bCs/>
          <w:color w:val="000000" w:themeColor="text1"/>
          <w:sz w:val="28"/>
          <w:szCs w:val="28"/>
        </w:rPr>
        <w:t xml:space="preserve"> in pošlj</w:t>
      </w:r>
      <w:r w:rsidR="00E45122" w:rsidRPr="00E45122">
        <w:rPr>
          <w:bCs/>
          <w:color w:val="000000" w:themeColor="text1"/>
          <w:sz w:val="28"/>
          <w:szCs w:val="28"/>
        </w:rPr>
        <w:t>i</w:t>
      </w:r>
      <w:r w:rsidR="00D932AF" w:rsidRPr="00E45122">
        <w:rPr>
          <w:bCs/>
          <w:color w:val="000000" w:themeColor="text1"/>
          <w:sz w:val="28"/>
          <w:szCs w:val="28"/>
        </w:rPr>
        <w:t xml:space="preserve"> v spletno učilnico ali na moj e-naslov. Nato si ogle</w:t>
      </w:r>
      <w:r w:rsidR="00E45122" w:rsidRPr="00E45122">
        <w:rPr>
          <w:bCs/>
          <w:color w:val="000000" w:themeColor="text1"/>
          <w:sz w:val="28"/>
          <w:szCs w:val="28"/>
        </w:rPr>
        <w:t>j</w:t>
      </w:r>
      <w:r w:rsidR="00D932AF" w:rsidRPr="00E45122">
        <w:rPr>
          <w:bCs/>
          <w:color w:val="000000" w:themeColor="text1"/>
          <w:sz w:val="28"/>
          <w:szCs w:val="28"/>
        </w:rPr>
        <w:t xml:space="preserve"> posnetek o srednjem veku in s</w:t>
      </w:r>
      <w:r w:rsidR="00A92751">
        <w:rPr>
          <w:bCs/>
          <w:color w:val="000000" w:themeColor="text1"/>
          <w:sz w:val="28"/>
          <w:szCs w:val="28"/>
        </w:rPr>
        <w:t xml:space="preserve">i o tem </w:t>
      </w:r>
      <w:r w:rsidR="00D932AF" w:rsidRPr="00E45122">
        <w:rPr>
          <w:bCs/>
          <w:color w:val="000000" w:themeColor="text1"/>
          <w:sz w:val="28"/>
          <w:szCs w:val="28"/>
        </w:rPr>
        <w:t xml:space="preserve">obdobju </w:t>
      </w:r>
      <w:r w:rsidR="00A92751">
        <w:rPr>
          <w:bCs/>
          <w:color w:val="000000" w:themeColor="text1"/>
          <w:sz w:val="28"/>
          <w:szCs w:val="28"/>
        </w:rPr>
        <w:t xml:space="preserve">preberi v </w:t>
      </w:r>
      <w:r w:rsidR="00D932AF" w:rsidRPr="00E45122">
        <w:rPr>
          <w:bCs/>
          <w:color w:val="000000" w:themeColor="text1"/>
          <w:sz w:val="28"/>
          <w:szCs w:val="28"/>
        </w:rPr>
        <w:t>učbenik</w:t>
      </w:r>
      <w:r w:rsidR="00A92751">
        <w:rPr>
          <w:bCs/>
          <w:color w:val="000000" w:themeColor="text1"/>
          <w:sz w:val="28"/>
          <w:szCs w:val="28"/>
        </w:rPr>
        <w:t>u</w:t>
      </w:r>
      <w:r w:rsidR="00D932AF" w:rsidRPr="00E45122">
        <w:rPr>
          <w:bCs/>
          <w:color w:val="000000" w:themeColor="text1"/>
          <w:sz w:val="28"/>
          <w:szCs w:val="28"/>
        </w:rPr>
        <w:t>.</w:t>
      </w:r>
    </w:p>
    <w:p w:rsidR="00E86167" w:rsidRPr="00E45122" w:rsidRDefault="00D932AF" w:rsidP="00E35797">
      <w:pPr>
        <w:rPr>
          <w:bCs/>
          <w:color w:val="000000" w:themeColor="text1"/>
          <w:sz w:val="28"/>
          <w:szCs w:val="28"/>
        </w:rPr>
      </w:pPr>
      <w:r w:rsidRPr="00E45122">
        <w:rPr>
          <w:bCs/>
          <w:color w:val="000000" w:themeColor="text1"/>
          <w:sz w:val="28"/>
          <w:szCs w:val="28"/>
        </w:rPr>
        <w:t xml:space="preserve">En dan v tednu si izberi za obisk </w:t>
      </w:r>
      <w:r w:rsidRPr="00E45122">
        <w:rPr>
          <w:b/>
          <w:color w:val="C00000"/>
          <w:sz w:val="28"/>
          <w:szCs w:val="28"/>
        </w:rPr>
        <w:t>spletne strani knjižnice Domžale</w:t>
      </w:r>
      <w:r w:rsidRPr="00E45122">
        <w:rPr>
          <w:bCs/>
          <w:color w:val="000000" w:themeColor="text1"/>
          <w:sz w:val="28"/>
          <w:szCs w:val="28"/>
        </w:rPr>
        <w:t xml:space="preserve">. To bo tvoj </w:t>
      </w:r>
      <w:r w:rsidRPr="00E45122">
        <w:rPr>
          <w:b/>
          <w:color w:val="000000" w:themeColor="text1"/>
          <w:sz w:val="28"/>
          <w:szCs w:val="28"/>
        </w:rPr>
        <w:t>kulturni dan</w:t>
      </w:r>
      <w:r w:rsidRPr="00E45122">
        <w:rPr>
          <w:bCs/>
          <w:color w:val="000000" w:themeColor="text1"/>
          <w:sz w:val="28"/>
          <w:szCs w:val="28"/>
        </w:rPr>
        <w:t xml:space="preserve">, povezan s </w:t>
      </w:r>
      <w:r w:rsidRPr="00E45122">
        <w:rPr>
          <w:b/>
          <w:color w:val="000000" w:themeColor="text1"/>
          <w:sz w:val="28"/>
          <w:szCs w:val="28"/>
        </w:rPr>
        <w:t>SLJ</w:t>
      </w:r>
      <w:r w:rsidRPr="00E45122">
        <w:rPr>
          <w:bCs/>
          <w:color w:val="000000" w:themeColor="text1"/>
          <w:sz w:val="28"/>
          <w:szCs w:val="28"/>
        </w:rPr>
        <w:t>. Po navodilih oziroma korakih poiš</w:t>
      </w:r>
      <w:r w:rsidR="00E45122" w:rsidRPr="00E45122">
        <w:rPr>
          <w:bCs/>
          <w:color w:val="000000" w:themeColor="text1"/>
          <w:sz w:val="28"/>
          <w:szCs w:val="28"/>
        </w:rPr>
        <w:t>či</w:t>
      </w:r>
      <w:r w:rsidRPr="00E45122">
        <w:rPr>
          <w:bCs/>
          <w:color w:val="000000" w:themeColor="text1"/>
          <w:sz w:val="28"/>
          <w:szCs w:val="28"/>
        </w:rPr>
        <w:t xml:space="preserve"> knjigo Pika v knjižnici.</w:t>
      </w:r>
      <w:r w:rsidR="002E2663" w:rsidRPr="00E45122">
        <w:rPr>
          <w:bCs/>
          <w:color w:val="000000" w:themeColor="text1"/>
          <w:sz w:val="28"/>
          <w:szCs w:val="28"/>
        </w:rPr>
        <w:t xml:space="preserve"> </w:t>
      </w:r>
      <w:r w:rsidRPr="00E45122">
        <w:rPr>
          <w:bCs/>
          <w:color w:val="000000" w:themeColor="text1"/>
          <w:sz w:val="28"/>
          <w:szCs w:val="28"/>
        </w:rPr>
        <w:t>Preber</w:t>
      </w:r>
      <w:r w:rsidR="00E45122" w:rsidRPr="00E45122">
        <w:rPr>
          <w:bCs/>
          <w:color w:val="000000" w:themeColor="text1"/>
          <w:sz w:val="28"/>
          <w:szCs w:val="28"/>
        </w:rPr>
        <w:t>i</w:t>
      </w:r>
      <w:r w:rsidRPr="00E45122">
        <w:rPr>
          <w:bCs/>
          <w:color w:val="000000" w:themeColor="text1"/>
          <w:sz w:val="28"/>
          <w:szCs w:val="28"/>
        </w:rPr>
        <w:t xml:space="preserve"> jo in po navodilih naredi nalogo. Fotografira</w:t>
      </w:r>
      <w:r w:rsidR="00E45122" w:rsidRPr="00E45122">
        <w:rPr>
          <w:bCs/>
          <w:color w:val="000000" w:themeColor="text1"/>
          <w:sz w:val="28"/>
          <w:szCs w:val="28"/>
        </w:rPr>
        <w:t>j</w:t>
      </w:r>
      <w:r w:rsidRPr="00E45122">
        <w:rPr>
          <w:bCs/>
          <w:color w:val="000000" w:themeColor="text1"/>
          <w:sz w:val="28"/>
          <w:szCs w:val="28"/>
        </w:rPr>
        <w:t xml:space="preserve"> </w:t>
      </w:r>
      <w:r w:rsidR="00E45122" w:rsidRPr="00E45122">
        <w:rPr>
          <w:bCs/>
          <w:color w:val="000000" w:themeColor="text1"/>
          <w:sz w:val="28"/>
          <w:szCs w:val="28"/>
        </w:rPr>
        <w:t xml:space="preserve">lepo napisano nalogo. Fotografijo </w:t>
      </w:r>
      <w:r w:rsidR="002E2663" w:rsidRPr="00E45122">
        <w:rPr>
          <w:bCs/>
          <w:color w:val="000000" w:themeColor="text1"/>
          <w:sz w:val="28"/>
          <w:szCs w:val="28"/>
        </w:rPr>
        <w:t>pošlj</w:t>
      </w:r>
      <w:r w:rsidR="00E45122" w:rsidRPr="00E45122">
        <w:rPr>
          <w:bCs/>
          <w:color w:val="000000" w:themeColor="text1"/>
          <w:sz w:val="28"/>
          <w:szCs w:val="28"/>
        </w:rPr>
        <w:t>i</w:t>
      </w:r>
      <w:r w:rsidR="002E2663" w:rsidRPr="00E45122">
        <w:rPr>
          <w:bCs/>
          <w:color w:val="000000" w:themeColor="text1"/>
          <w:sz w:val="28"/>
          <w:szCs w:val="28"/>
        </w:rPr>
        <w:t xml:space="preserve"> v spletno učilnico ali na moj e-naslov.</w:t>
      </w:r>
    </w:p>
    <w:p w:rsidR="00E45122" w:rsidRPr="00E45122" w:rsidRDefault="00E45122" w:rsidP="00E35797">
      <w:pPr>
        <w:rPr>
          <w:bCs/>
          <w:color w:val="000000" w:themeColor="text1"/>
          <w:sz w:val="28"/>
          <w:szCs w:val="28"/>
        </w:rPr>
      </w:pPr>
      <w:r w:rsidRPr="00E45122">
        <w:rPr>
          <w:bCs/>
          <w:color w:val="000000" w:themeColor="text1"/>
          <w:sz w:val="28"/>
          <w:szCs w:val="28"/>
        </w:rPr>
        <w:t xml:space="preserve">Raziskovanje nevarnih snovi te čaka pri </w:t>
      </w:r>
      <w:r w:rsidRPr="00A92751">
        <w:rPr>
          <w:b/>
          <w:color w:val="000000" w:themeColor="text1"/>
          <w:sz w:val="28"/>
          <w:szCs w:val="28"/>
        </w:rPr>
        <w:t>NIT</w:t>
      </w:r>
      <w:r w:rsidRPr="00E45122">
        <w:rPr>
          <w:bCs/>
          <w:color w:val="000000" w:themeColor="text1"/>
          <w:sz w:val="28"/>
          <w:szCs w:val="28"/>
        </w:rPr>
        <w:t xml:space="preserve">. </w:t>
      </w:r>
      <w:r w:rsidR="00A92751">
        <w:rPr>
          <w:bCs/>
          <w:color w:val="000000" w:themeColor="text1"/>
          <w:sz w:val="28"/>
          <w:szCs w:val="28"/>
        </w:rPr>
        <w:t>B</w:t>
      </w:r>
      <w:r w:rsidRPr="00E45122">
        <w:rPr>
          <w:bCs/>
          <w:color w:val="000000" w:themeColor="text1"/>
          <w:sz w:val="28"/>
          <w:szCs w:val="28"/>
        </w:rPr>
        <w:t>odi previden/previdna in upoštevaj navodila za delo.</w:t>
      </w:r>
    </w:p>
    <w:p w:rsidR="00E35797" w:rsidRPr="00E45122" w:rsidRDefault="00DA4C0C" w:rsidP="00E35797">
      <w:pPr>
        <w:rPr>
          <w:rStyle w:val="Hiperpovezava"/>
          <w:color w:val="auto"/>
          <w:sz w:val="28"/>
          <w:szCs w:val="28"/>
          <w:u w:val="none"/>
        </w:rPr>
      </w:pPr>
      <w:r w:rsidRPr="00E45122">
        <w:rPr>
          <w:rStyle w:val="Hiperpovezava"/>
          <w:color w:val="auto"/>
          <w:sz w:val="28"/>
          <w:szCs w:val="28"/>
          <w:u w:val="none"/>
        </w:rPr>
        <w:t xml:space="preserve">Poskrbi, </w:t>
      </w:r>
      <w:r w:rsidR="00A87D61" w:rsidRPr="00E45122">
        <w:rPr>
          <w:rStyle w:val="Hiperpovezava"/>
          <w:color w:val="auto"/>
          <w:sz w:val="28"/>
          <w:szCs w:val="28"/>
          <w:u w:val="none"/>
        </w:rPr>
        <w:t xml:space="preserve">da so do prihoda staršev iz službe, </w:t>
      </w:r>
      <w:r w:rsidRPr="00E45122">
        <w:rPr>
          <w:rStyle w:val="Hiperpovezava"/>
          <w:color w:val="auto"/>
          <w:sz w:val="28"/>
          <w:szCs w:val="28"/>
          <w:u w:val="none"/>
        </w:rPr>
        <w:t>tvo</w:t>
      </w:r>
      <w:r w:rsidR="00A87D61" w:rsidRPr="00E45122">
        <w:rPr>
          <w:rStyle w:val="Hiperpovezava"/>
          <w:color w:val="auto"/>
          <w:sz w:val="28"/>
          <w:szCs w:val="28"/>
          <w:u w:val="none"/>
        </w:rPr>
        <w:t>je dnevne šolske obveznosti narejene</w:t>
      </w:r>
      <w:r w:rsidRPr="00E45122">
        <w:rPr>
          <w:rStyle w:val="Hiperpovezava"/>
          <w:color w:val="auto"/>
          <w:sz w:val="28"/>
          <w:szCs w:val="28"/>
          <w:u w:val="none"/>
        </w:rPr>
        <w:t>. Če naletiš na težave</w:t>
      </w:r>
      <w:r w:rsidR="00E35797" w:rsidRPr="00E45122">
        <w:rPr>
          <w:rStyle w:val="Hiperpovezava"/>
          <w:color w:val="auto"/>
          <w:sz w:val="28"/>
          <w:szCs w:val="28"/>
          <w:u w:val="none"/>
        </w:rPr>
        <w:t xml:space="preserve"> mi sporoči, da lahko takoj pomagam. </w:t>
      </w:r>
      <w:r w:rsidR="004B4B43" w:rsidRPr="00E45122">
        <w:rPr>
          <w:rStyle w:val="Hiperpovezava"/>
          <w:color w:val="auto"/>
          <w:sz w:val="28"/>
          <w:szCs w:val="28"/>
          <w:u w:val="none"/>
        </w:rPr>
        <w:t>P</w:t>
      </w:r>
      <w:r w:rsidR="00E35797" w:rsidRPr="00E45122">
        <w:rPr>
          <w:rStyle w:val="Hiperpovezava"/>
          <w:color w:val="auto"/>
          <w:sz w:val="28"/>
          <w:szCs w:val="28"/>
          <w:u w:val="none"/>
        </w:rPr>
        <w:t>okliči</w:t>
      </w:r>
      <w:r w:rsidR="004B4B43" w:rsidRPr="00E45122">
        <w:rPr>
          <w:rStyle w:val="Hiperpovezava"/>
          <w:color w:val="auto"/>
          <w:sz w:val="28"/>
          <w:szCs w:val="28"/>
          <w:u w:val="none"/>
        </w:rPr>
        <w:t xml:space="preserve">, pošlji sms </w:t>
      </w:r>
      <w:r w:rsidR="00E35797" w:rsidRPr="00E45122">
        <w:rPr>
          <w:rStyle w:val="Hiperpovezava"/>
          <w:color w:val="auto"/>
          <w:sz w:val="28"/>
          <w:szCs w:val="28"/>
          <w:u w:val="none"/>
        </w:rPr>
        <w:t xml:space="preserve">in pogumno vprašaj, če česa ne znaš ali ne razumeš. </w:t>
      </w:r>
    </w:p>
    <w:p w:rsidR="00FC4296" w:rsidRPr="00FC4296" w:rsidRDefault="00FC4296" w:rsidP="00E35797">
      <w:pPr>
        <w:rPr>
          <w:rStyle w:val="Hiperpovezava"/>
          <w:color w:val="auto"/>
          <w:sz w:val="24"/>
          <w:szCs w:val="24"/>
          <w:u w:val="none"/>
        </w:rPr>
      </w:pPr>
    </w:p>
    <w:p w:rsidR="00E35797" w:rsidRPr="00A92751" w:rsidRDefault="00E35797" w:rsidP="00E35797">
      <w:pPr>
        <w:rPr>
          <w:rStyle w:val="Hiperpovezava"/>
          <w:b/>
          <w:bCs/>
          <w:color w:val="0070C0"/>
          <w:sz w:val="28"/>
          <w:szCs w:val="28"/>
          <w:u w:val="none"/>
        </w:rPr>
      </w:pPr>
      <w:r w:rsidRPr="00A92751">
        <w:rPr>
          <w:rStyle w:val="Hiperpovezava"/>
          <w:b/>
          <w:bCs/>
          <w:color w:val="0070C0"/>
          <w:sz w:val="28"/>
          <w:szCs w:val="28"/>
          <w:u w:val="none"/>
        </w:rPr>
        <w:t>Spoštovani starši!</w:t>
      </w:r>
    </w:p>
    <w:p w:rsidR="004B4B43" w:rsidRDefault="00A92751" w:rsidP="00E45122">
      <w:pPr>
        <w:rPr>
          <w:color w:val="000000" w:themeColor="text1"/>
          <w:sz w:val="28"/>
          <w:szCs w:val="28"/>
        </w:rPr>
      </w:pPr>
      <w:r w:rsidRPr="00A92751">
        <w:rPr>
          <w:color w:val="000000" w:themeColor="text1"/>
          <w:sz w:val="28"/>
          <w:szCs w:val="28"/>
        </w:rPr>
        <w:t>Srečno od doma, doma ali na delovnem mestu! Ostanite zdravi!</w:t>
      </w:r>
    </w:p>
    <w:p w:rsidR="00A92751" w:rsidRPr="00A92751" w:rsidRDefault="00A92751" w:rsidP="00E45122">
      <w:pPr>
        <w:rPr>
          <w:color w:val="000000" w:themeColor="text1"/>
          <w:sz w:val="28"/>
          <w:szCs w:val="28"/>
        </w:rPr>
      </w:pPr>
    </w:p>
    <w:p w:rsidR="004B4B43" w:rsidRDefault="00E35797" w:rsidP="006B433C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>Draga Jeretina Anžin, razredničarka 5. b</w:t>
      </w:r>
      <w:r>
        <w:rPr>
          <w:color w:val="000000" w:themeColor="text1"/>
          <w:sz w:val="28"/>
          <w:szCs w:val="28"/>
        </w:rPr>
        <w:t xml:space="preserve">  </w:t>
      </w:r>
    </w:p>
    <w:p w:rsidR="00635E38" w:rsidRDefault="00635E38">
      <w:pPr>
        <w:spacing w:line="259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6B433C" w:rsidRDefault="006B433C" w:rsidP="006B433C">
      <w:pPr>
        <w:jc w:val="right"/>
        <w:rPr>
          <w:color w:val="000000" w:themeColor="text1"/>
          <w:sz w:val="28"/>
          <w:szCs w:val="28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0343"/>
      </w:tblGrid>
      <w:tr w:rsidR="00E35797" w:rsidTr="004545A5">
        <w:tc>
          <w:tcPr>
            <w:tcW w:w="10343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8" w:space="0" w:color="2E74B5" w:themeColor="accent5" w:themeShade="BF"/>
              <w:right w:val="single" w:sz="18" w:space="0" w:color="5B9BD5" w:themeColor="accent5"/>
            </w:tcBorders>
            <w:shd w:val="clear" w:color="auto" w:fill="99CCFF"/>
            <w:hideMark/>
          </w:tcPr>
          <w:p w:rsidR="00E35797" w:rsidRDefault="00E35797">
            <w:pPr>
              <w:spacing w:line="240" w:lineRule="auto"/>
              <w:jc w:val="center"/>
              <w:rPr>
                <w:b/>
                <w:color w:val="4A1EA2"/>
                <w:sz w:val="28"/>
                <w:szCs w:val="28"/>
              </w:rPr>
            </w:pPr>
            <w:r>
              <w:rPr>
                <w:b/>
                <w:color w:val="4A1EA2"/>
                <w:sz w:val="28"/>
                <w:szCs w:val="28"/>
              </w:rPr>
              <w:t xml:space="preserve">SLOVENŠČINA </w:t>
            </w:r>
            <w:r w:rsidR="00C63DC9">
              <w:rPr>
                <w:b/>
                <w:color w:val="4A1EA2"/>
                <w:sz w:val="28"/>
                <w:szCs w:val="28"/>
              </w:rPr>
              <w:t>in KULTURNI DAN »BLAZNO RESNO O KNJIGAH IN KNJIŽNICI«</w:t>
            </w:r>
          </w:p>
          <w:p w:rsidR="00E35797" w:rsidRDefault="00E3579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4A1EA2"/>
                <w:sz w:val="28"/>
                <w:szCs w:val="28"/>
              </w:rPr>
              <w:t xml:space="preserve">od </w:t>
            </w:r>
            <w:r w:rsidR="00C63DC9">
              <w:rPr>
                <w:b/>
                <w:color w:val="4A1EA2"/>
                <w:sz w:val="28"/>
                <w:szCs w:val="28"/>
              </w:rPr>
              <w:t>11</w:t>
            </w:r>
            <w:r>
              <w:rPr>
                <w:b/>
                <w:color w:val="4A1EA2"/>
                <w:sz w:val="28"/>
                <w:szCs w:val="28"/>
              </w:rPr>
              <w:t xml:space="preserve">. </w:t>
            </w:r>
            <w:r w:rsidR="00844593">
              <w:rPr>
                <w:b/>
                <w:color w:val="4A1EA2"/>
                <w:sz w:val="28"/>
                <w:szCs w:val="28"/>
              </w:rPr>
              <w:t>5</w:t>
            </w:r>
            <w:r>
              <w:rPr>
                <w:b/>
                <w:color w:val="4A1EA2"/>
                <w:sz w:val="28"/>
                <w:szCs w:val="28"/>
              </w:rPr>
              <w:t xml:space="preserve">. do </w:t>
            </w:r>
            <w:r w:rsidR="00C63DC9">
              <w:rPr>
                <w:b/>
                <w:color w:val="4A1EA2"/>
                <w:sz w:val="28"/>
                <w:szCs w:val="28"/>
              </w:rPr>
              <w:t>15</w:t>
            </w:r>
            <w:r>
              <w:rPr>
                <w:b/>
                <w:color w:val="4A1EA2"/>
                <w:sz w:val="28"/>
                <w:szCs w:val="28"/>
              </w:rPr>
              <w:t xml:space="preserve">. </w:t>
            </w:r>
            <w:r w:rsidR="00844593">
              <w:rPr>
                <w:b/>
                <w:color w:val="4A1EA2"/>
                <w:sz w:val="28"/>
                <w:szCs w:val="28"/>
              </w:rPr>
              <w:t>5</w:t>
            </w:r>
            <w:r>
              <w:rPr>
                <w:b/>
                <w:color w:val="4A1EA2"/>
                <w:sz w:val="28"/>
                <w:szCs w:val="28"/>
              </w:rPr>
              <w:t>. 2020</w:t>
            </w:r>
          </w:p>
        </w:tc>
      </w:tr>
      <w:tr w:rsidR="00E35797" w:rsidTr="004545A5">
        <w:tc>
          <w:tcPr>
            <w:tcW w:w="10343" w:type="dxa"/>
            <w:tcBorders>
              <w:top w:val="single" w:sz="8" w:space="0" w:color="2E74B5" w:themeColor="accent5" w:themeShade="BF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</w:tcPr>
          <w:p w:rsidR="00C63DC9" w:rsidRPr="0065799F" w:rsidRDefault="00E35797">
            <w:pPr>
              <w:rPr>
                <w:b/>
                <w:bCs/>
                <w:sz w:val="28"/>
                <w:szCs w:val="28"/>
                <w:u w:val="single"/>
              </w:rPr>
            </w:pPr>
            <w:r w:rsidRPr="0065799F">
              <w:rPr>
                <w:b/>
                <w:bCs/>
                <w:sz w:val="28"/>
                <w:szCs w:val="28"/>
                <w:u w:val="single"/>
              </w:rPr>
              <w:t xml:space="preserve">VSEBINA: </w:t>
            </w:r>
          </w:p>
          <w:p w:rsidR="00E35797" w:rsidRPr="00C63DC9" w:rsidRDefault="00C63DC9" w:rsidP="00C63DC9">
            <w:pPr>
              <w:pStyle w:val="Odstavekseznama"/>
              <w:numPr>
                <w:ilvl w:val="0"/>
                <w:numId w:val="18"/>
              </w:numPr>
              <w:rPr>
                <w:b/>
                <w:bCs/>
                <w:color w:val="7030A0"/>
                <w:sz w:val="28"/>
                <w:szCs w:val="28"/>
              </w:rPr>
            </w:pPr>
            <w:r w:rsidRPr="00C63DC9">
              <w:rPr>
                <w:b/>
                <w:bCs/>
                <w:color w:val="7030A0"/>
                <w:sz w:val="28"/>
                <w:szCs w:val="28"/>
              </w:rPr>
              <w:t>PIKA V KNJIŽNICI</w:t>
            </w:r>
          </w:p>
          <w:p w:rsidR="00E35797" w:rsidRDefault="00E35797" w:rsidP="00E35797"/>
          <w:p w:rsidR="00C63DC9" w:rsidRPr="00BE7109" w:rsidRDefault="00C63DC9" w:rsidP="00C63DC9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Odpri spletno stran knjižnice Domžale. Najprej  odtipkaj: </w:t>
            </w:r>
            <w:r>
              <w:rPr>
                <w:i/>
                <w:iCs/>
                <w:sz w:val="28"/>
                <w:szCs w:val="28"/>
              </w:rPr>
              <w:t>K</w:t>
            </w:r>
            <w:r w:rsidRPr="00BE7109">
              <w:rPr>
                <w:i/>
                <w:iCs/>
                <w:sz w:val="28"/>
                <w:szCs w:val="28"/>
              </w:rPr>
              <w:t>njižnica Domžale</w:t>
            </w:r>
          </w:p>
          <w:p w:rsidR="00C63DC9" w:rsidRDefault="00C63DC9" w:rsidP="00C6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 vrsti sledi naslednjim korakom: </w:t>
            </w:r>
          </w:p>
          <w:p w:rsidR="00C63DC9" w:rsidRPr="00BE7109" w:rsidRDefault="00C63DC9" w:rsidP="00C63DC9">
            <w:pPr>
              <w:pStyle w:val="Odstavekseznama"/>
              <w:numPr>
                <w:ilvl w:val="0"/>
                <w:numId w:val="17"/>
              </w:numPr>
              <w:spacing w:line="259" w:lineRule="auto"/>
              <w:rPr>
                <w:sz w:val="28"/>
                <w:szCs w:val="28"/>
              </w:rPr>
            </w:pPr>
            <w:r w:rsidRPr="00BE7109">
              <w:rPr>
                <w:sz w:val="28"/>
                <w:szCs w:val="28"/>
              </w:rPr>
              <w:t xml:space="preserve"> </w:t>
            </w:r>
            <w:r w:rsidRPr="00BE7109">
              <w:rPr>
                <w:i/>
                <w:iCs/>
                <w:sz w:val="28"/>
                <w:szCs w:val="28"/>
              </w:rPr>
              <w:t>Aktualne novice</w:t>
            </w:r>
            <w:r>
              <w:rPr>
                <w:i/>
                <w:iCs/>
                <w:sz w:val="28"/>
                <w:szCs w:val="28"/>
              </w:rPr>
              <w:t xml:space="preserve"> in obvestila</w:t>
            </w:r>
          </w:p>
          <w:p w:rsidR="00C63DC9" w:rsidRPr="00BE7109" w:rsidRDefault="00C63DC9" w:rsidP="00C63DC9">
            <w:pPr>
              <w:pStyle w:val="Odstavekseznama"/>
              <w:numPr>
                <w:ilvl w:val="0"/>
                <w:numId w:val="17"/>
              </w:numPr>
              <w:spacing w:line="259" w:lineRule="auto"/>
              <w:rPr>
                <w:i/>
                <w:iCs/>
                <w:sz w:val="28"/>
                <w:szCs w:val="28"/>
              </w:rPr>
            </w:pPr>
            <w:r w:rsidRPr="00BE7109">
              <w:rPr>
                <w:i/>
                <w:iCs/>
                <w:sz w:val="28"/>
                <w:szCs w:val="28"/>
              </w:rPr>
              <w:t>Zabavne interaktivne vsebine za vso družino</w:t>
            </w:r>
          </w:p>
          <w:p w:rsidR="00C63DC9" w:rsidRPr="00BE7109" w:rsidRDefault="00C63DC9" w:rsidP="00C63DC9">
            <w:pPr>
              <w:pStyle w:val="Odstavekseznama"/>
              <w:numPr>
                <w:ilvl w:val="0"/>
                <w:numId w:val="17"/>
              </w:numPr>
              <w:spacing w:line="259" w:lineRule="auto"/>
              <w:rPr>
                <w:i/>
                <w:iCs/>
                <w:sz w:val="28"/>
                <w:szCs w:val="28"/>
              </w:rPr>
            </w:pPr>
            <w:r w:rsidRPr="00BE7109">
              <w:rPr>
                <w:i/>
                <w:iCs/>
                <w:sz w:val="28"/>
                <w:szCs w:val="28"/>
              </w:rPr>
              <w:t>Pravljičn</w:t>
            </w:r>
            <w:r>
              <w:rPr>
                <w:i/>
                <w:iCs/>
                <w:sz w:val="28"/>
                <w:szCs w:val="28"/>
              </w:rPr>
              <w:t>a</w:t>
            </w:r>
            <w:r w:rsidRPr="00BE7109">
              <w:rPr>
                <w:i/>
                <w:iCs/>
                <w:sz w:val="28"/>
                <w:szCs w:val="28"/>
              </w:rPr>
              <w:t xml:space="preserve"> sob</w:t>
            </w:r>
            <w:r>
              <w:rPr>
                <w:i/>
                <w:iCs/>
                <w:sz w:val="28"/>
                <w:szCs w:val="28"/>
              </w:rPr>
              <w:t>a</w:t>
            </w:r>
          </w:p>
          <w:p w:rsidR="00C63DC9" w:rsidRPr="00BE7109" w:rsidRDefault="00C63DC9" w:rsidP="00C63DC9">
            <w:pPr>
              <w:pStyle w:val="Odstavekseznama"/>
              <w:numPr>
                <w:ilvl w:val="0"/>
                <w:numId w:val="17"/>
              </w:numPr>
              <w:spacing w:line="259" w:lineRule="auto"/>
              <w:rPr>
                <w:i/>
                <w:iCs/>
                <w:sz w:val="28"/>
                <w:szCs w:val="28"/>
              </w:rPr>
            </w:pPr>
            <w:r w:rsidRPr="00BE7109">
              <w:rPr>
                <w:i/>
                <w:iCs/>
                <w:sz w:val="28"/>
                <w:szCs w:val="28"/>
              </w:rPr>
              <w:t>Jamnik</w:t>
            </w:r>
            <w:r>
              <w:rPr>
                <w:i/>
                <w:iCs/>
                <w:sz w:val="28"/>
                <w:szCs w:val="28"/>
              </w:rPr>
              <w:t>, T.</w:t>
            </w:r>
            <w:r w:rsidRPr="00BE7109">
              <w:rPr>
                <w:i/>
                <w:iCs/>
                <w:sz w:val="28"/>
                <w:szCs w:val="28"/>
              </w:rPr>
              <w:t>: Pika v knjižnici</w:t>
            </w:r>
          </w:p>
          <w:p w:rsidR="00C63DC9" w:rsidRDefault="00C63DC9" w:rsidP="00C6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No, pa jo imaš, knjigo za prebrat</w:t>
            </w:r>
            <w:r w:rsidRPr="00600DD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sz w:val="28"/>
                <w:szCs w:val="28"/>
              </w:rPr>
              <w:t xml:space="preserve">. Je zanimiva in poučna. </w:t>
            </w:r>
          </w:p>
          <w:p w:rsidR="00C63DC9" w:rsidRDefault="00C63DC9" w:rsidP="00C63DC9">
            <w:pPr>
              <w:rPr>
                <w:sz w:val="28"/>
                <w:szCs w:val="28"/>
              </w:rPr>
            </w:pPr>
          </w:p>
          <w:p w:rsidR="00FF7FE3" w:rsidRPr="00E35797" w:rsidRDefault="00FF7FE3" w:rsidP="00844593">
            <w:pPr>
              <w:rPr>
                <w:color w:val="000000" w:themeColor="text1"/>
                <w:sz w:val="28"/>
                <w:szCs w:val="28"/>
              </w:rPr>
            </w:pPr>
          </w:p>
          <w:p w:rsidR="00E35797" w:rsidRDefault="00E35797">
            <w:pPr>
              <w:pStyle w:val="Odstavekseznama"/>
              <w:rPr>
                <w:color w:val="000000" w:themeColor="text1"/>
                <w:sz w:val="28"/>
                <w:szCs w:val="28"/>
              </w:rPr>
            </w:pPr>
          </w:p>
          <w:p w:rsidR="00E35797" w:rsidRDefault="00E35797">
            <w:pPr>
              <w:rPr>
                <w:b/>
                <w:bCs/>
                <w:color w:val="C00000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8" name="Grafika 18" descr="Svinčni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a 18" descr="Svinčnik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C00000"/>
                <w:sz w:val="28"/>
                <w:szCs w:val="28"/>
                <w:u w:val="single"/>
              </w:rPr>
              <w:t>NALOG</w:t>
            </w:r>
            <w:r w:rsidR="00C63DC9">
              <w:rPr>
                <w:b/>
                <w:bCs/>
                <w:color w:val="C00000"/>
                <w:sz w:val="28"/>
                <w:szCs w:val="28"/>
                <w:u w:val="single"/>
              </w:rPr>
              <w:t>E</w:t>
            </w:r>
            <w:r>
              <w:rPr>
                <w:b/>
                <w:bCs/>
                <w:color w:val="C00000"/>
                <w:sz w:val="28"/>
                <w:szCs w:val="28"/>
                <w:u w:val="single"/>
              </w:rPr>
              <w:t xml:space="preserve">: </w:t>
            </w:r>
          </w:p>
          <w:p w:rsidR="00C63DC9" w:rsidRDefault="00C63DC9" w:rsidP="00C63DC9">
            <w:pPr>
              <w:pStyle w:val="Odstavekseznama"/>
              <w:numPr>
                <w:ilvl w:val="0"/>
                <w:numId w:val="19"/>
              </w:num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zvezek za SLJ </w:t>
            </w:r>
            <w:r w:rsidRPr="00571FE3">
              <w:rPr>
                <w:b/>
                <w:bCs/>
                <w:sz w:val="28"/>
                <w:szCs w:val="28"/>
              </w:rPr>
              <w:t>napiši avtorico in naslov knjige</w:t>
            </w:r>
            <w:r>
              <w:rPr>
                <w:sz w:val="28"/>
                <w:szCs w:val="28"/>
              </w:rPr>
              <w:t>.</w:t>
            </w:r>
          </w:p>
          <w:p w:rsidR="00C63DC9" w:rsidRDefault="00C63DC9" w:rsidP="00C63DC9">
            <w:pPr>
              <w:pStyle w:val="Odstavekseznama"/>
              <w:numPr>
                <w:ilvl w:val="0"/>
                <w:numId w:val="19"/>
              </w:numPr>
              <w:spacing w:line="259" w:lineRule="auto"/>
              <w:rPr>
                <w:sz w:val="28"/>
                <w:szCs w:val="28"/>
              </w:rPr>
            </w:pPr>
            <w:r w:rsidRPr="00571FE3">
              <w:rPr>
                <w:b/>
                <w:bCs/>
                <w:sz w:val="28"/>
                <w:szCs w:val="28"/>
              </w:rPr>
              <w:t>Prepiši</w:t>
            </w:r>
            <w:r>
              <w:rPr>
                <w:sz w:val="28"/>
                <w:szCs w:val="28"/>
              </w:rPr>
              <w:t>: Pika Nogavička bo brala vse življenje (str. 24)</w:t>
            </w:r>
          </w:p>
          <w:p w:rsidR="00C63DC9" w:rsidRPr="00571FE3" w:rsidRDefault="00C63DC9" w:rsidP="00C63DC9">
            <w:pPr>
              <w:pStyle w:val="Odstavekseznama"/>
              <w:numPr>
                <w:ilvl w:val="0"/>
                <w:numId w:val="19"/>
              </w:numPr>
              <w:spacing w:line="259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Napiši, kaj te je v prebrani knjigi najbolj pritegnilo. Pojasni, zakaj (</w:t>
            </w:r>
            <w:r w:rsidRPr="00D932AF">
              <w:rPr>
                <w:sz w:val="28"/>
                <w:szCs w:val="28"/>
                <w:u w:val="single"/>
              </w:rPr>
              <w:t>vsaj polovica strani v zvezku</w:t>
            </w:r>
            <w:r>
              <w:rPr>
                <w:sz w:val="28"/>
                <w:szCs w:val="28"/>
              </w:rPr>
              <w:t xml:space="preserve">). </w:t>
            </w:r>
            <w:r w:rsidRPr="00C63DC9">
              <w:rPr>
                <w:b/>
                <w:bCs/>
                <w:color w:val="C00000"/>
                <w:sz w:val="28"/>
                <w:szCs w:val="28"/>
              </w:rPr>
              <w:t>Naslov:</w:t>
            </w:r>
            <w:r w:rsidRPr="00571FE3">
              <w:rPr>
                <w:b/>
                <w:bCs/>
                <w:sz w:val="28"/>
                <w:szCs w:val="28"/>
              </w:rPr>
              <w:t xml:space="preserve"> </w:t>
            </w:r>
            <w:r w:rsidRPr="00C63DC9">
              <w:rPr>
                <w:b/>
                <w:bCs/>
                <w:color w:val="C00000"/>
                <w:sz w:val="28"/>
                <w:szCs w:val="28"/>
              </w:rPr>
              <w:t>Poučno in zabavno</w:t>
            </w:r>
          </w:p>
          <w:p w:rsidR="00C63DC9" w:rsidRPr="00B24459" w:rsidRDefault="00C63DC9" w:rsidP="00C63DC9">
            <w:pPr>
              <w:pStyle w:val="Odstavekseznama"/>
              <w:numPr>
                <w:ilvl w:val="0"/>
                <w:numId w:val="19"/>
              </w:numPr>
              <w:spacing w:line="259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Napiši, katero knjigo (avtor, naslov) bereš ti v teh dnevih. Katera dogodivščina ali ilustracija iz te knjige ti bo še dolgo ostala v spominu? Utemelji z zapisom vsaj </w:t>
            </w:r>
            <w:r w:rsidRPr="00D932AF">
              <w:rPr>
                <w:sz w:val="28"/>
                <w:szCs w:val="28"/>
                <w:u w:val="single"/>
              </w:rPr>
              <w:t>na polovici strani v zvezku</w:t>
            </w:r>
            <w:r>
              <w:rPr>
                <w:sz w:val="28"/>
                <w:szCs w:val="28"/>
              </w:rPr>
              <w:t xml:space="preserve">. </w:t>
            </w:r>
            <w:r w:rsidRPr="00C63DC9">
              <w:rPr>
                <w:b/>
                <w:bCs/>
                <w:color w:val="C00000"/>
                <w:sz w:val="28"/>
                <w:szCs w:val="28"/>
              </w:rPr>
              <w:t xml:space="preserve">Naslov: Ali mogoče postajam knjižni molj? </w:t>
            </w:r>
            <w:r>
              <w:rPr>
                <w:sz w:val="28"/>
                <w:szCs w:val="28"/>
              </w:rPr>
              <w:t>Seveda v zaključku pisanja s pojasnilom odgovori še na naslovno vprašanje.</w:t>
            </w:r>
          </w:p>
          <w:p w:rsidR="00C63DC9" w:rsidRDefault="00C63DC9" w:rsidP="00C63DC9">
            <w:pPr>
              <w:rPr>
                <w:i/>
                <w:iCs/>
                <w:sz w:val="24"/>
                <w:szCs w:val="24"/>
              </w:rPr>
            </w:pPr>
          </w:p>
          <w:p w:rsidR="00C63DC9" w:rsidRPr="005A6D43" w:rsidRDefault="00C63DC9" w:rsidP="00C63DC9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5A6D43">
              <w:rPr>
                <w:b/>
                <w:bCs/>
                <w:color w:val="C00000"/>
                <w:sz w:val="28"/>
                <w:szCs w:val="28"/>
              </w:rPr>
              <w:t>Pošlji mi lepo napisano nalogo, obvezno v enem delu</w:t>
            </w:r>
            <w:r w:rsidR="00635E38">
              <w:rPr>
                <w:b/>
                <w:bCs/>
                <w:color w:val="C00000"/>
                <w:sz w:val="28"/>
                <w:szCs w:val="28"/>
              </w:rPr>
              <w:t>,</w:t>
            </w:r>
            <w:r w:rsidRPr="005A6D43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BC30CA" w:rsidRPr="005A6D43">
              <w:rPr>
                <w:b/>
                <w:bCs/>
                <w:color w:val="C00000"/>
                <w:sz w:val="28"/>
                <w:szCs w:val="28"/>
              </w:rPr>
              <w:t xml:space="preserve">v </w:t>
            </w:r>
            <w:r w:rsidRPr="005A6D43">
              <w:rPr>
                <w:b/>
                <w:bCs/>
                <w:color w:val="C00000"/>
                <w:sz w:val="28"/>
                <w:szCs w:val="28"/>
              </w:rPr>
              <w:t>spletno učilnico ali na moj e-naslov</w:t>
            </w:r>
            <w:r w:rsidR="005A6D43">
              <w:rPr>
                <w:b/>
                <w:bCs/>
                <w:color w:val="C00000"/>
                <w:sz w:val="28"/>
                <w:szCs w:val="28"/>
              </w:rPr>
              <w:t xml:space="preserve"> do petka, 15. 5. 2020</w:t>
            </w:r>
            <w:r w:rsidRPr="005A6D43">
              <w:rPr>
                <w:b/>
                <w:bCs/>
                <w:color w:val="C00000"/>
                <w:sz w:val="28"/>
                <w:szCs w:val="28"/>
              </w:rPr>
              <w:t>. Še prej jo sam/a dobro preglej.</w:t>
            </w:r>
          </w:p>
          <w:p w:rsidR="00C63DC9" w:rsidRPr="005A6D43" w:rsidRDefault="00C63DC9">
            <w:pPr>
              <w:rPr>
                <w:b/>
                <w:bCs/>
                <w:color w:val="C00000"/>
                <w:sz w:val="28"/>
                <w:szCs w:val="28"/>
                <w:u w:val="single"/>
              </w:rPr>
            </w:pPr>
          </w:p>
          <w:p w:rsidR="00E35797" w:rsidRDefault="00E35797" w:rsidP="00C63DC9">
            <w:pPr>
              <w:rPr>
                <w:sz w:val="28"/>
                <w:szCs w:val="28"/>
              </w:rPr>
            </w:pPr>
          </w:p>
        </w:tc>
      </w:tr>
    </w:tbl>
    <w:p w:rsidR="0045039E" w:rsidRDefault="0045039E" w:rsidP="00E35797">
      <w:pPr>
        <w:spacing w:line="254" w:lineRule="auto"/>
        <w:rPr>
          <w:sz w:val="28"/>
          <w:szCs w:val="28"/>
        </w:rPr>
      </w:pPr>
    </w:p>
    <w:p w:rsidR="00E35797" w:rsidRDefault="0045039E" w:rsidP="0045039E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0343"/>
      </w:tblGrid>
      <w:tr w:rsidR="00E35797" w:rsidTr="00E35797">
        <w:tc>
          <w:tcPr>
            <w:tcW w:w="10343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shd w:val="clear" w:color="auto" w:fill="D9E2F3" w:themeFill="accent1" w:themeFillTint="33"/>
            <w:hideMark/>
          </w:tcPr>
          <w:p w:rsidR="00E35797" w:rsidRDefault="00E35797">
            <w:pPr>
              <w:spacing w:line="240" w:lineRule="auto"/>
              <w:jc w:val="center"/>
              <w:rPr>
                <w:b/>
                <w:color w:val="2F5496" w:themeColor="accent1" w:themeShade="BF"/>
                <w:sz w:val="28"/>
                <w:szCs w:val="28"/>
              </w:rPr>
            </w:pPr>
            <w:r>
              <w:rPr>
                <w:b/>
                <w:color w:val="2F5496" w:themeColor="accent1" w:themeShade="BF"/>
                <w:sz w:val="28"/>
                <w:szCs w:val="28"/>
              </w:rPr>
              <w:lastRenderedPageBreak/>
              <w:t>MATEMATIKA</w:t>
            </w:r>
          </w:p>
          <w:p w:rsidR="00E35797" w:rsidRDefault="00E3579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2F5496" w:themeColor="accent1" w:themeShade="BF"/>
                <w:sz w:val="28"/>
                <w:szCs w:val="28"/>
              </w:rPr>
              <w:t xml:space="preserve">od </w:t>
            </w:r>
            <w:r w:rsidR="00FD172F">
              <w:rPr>
                <w:b/>
                <w:color w:val="2F5496" w:themeColor="accent1" w:themeShade="BF"/>
                <w:sz w:val="28"/>
                <w:szCs w:val="28"/>
              </w:rPr>
              <w:t>11</w:t>
            </w:r>
            <w:r>
              <w:rPr>
                <w:b/>
                <w:color w:val="2F5496" w:themeColor="accent1" w:themeShade="BF"/>
                <w:sz w:val="28"/>
                <w:szCs w:val="28"/>
              </w:rPr>
              <w:t xml:space="preserve">. </w:t>
            </w:r>
            <w:r w:rsidR="00844593">
              <w:rPr>
                <w:b/>
                <w:color w:val="2F5496" w:themeColor="accent1" w:themeShade="BF"/>
                <w:sz w:val="28"/>
                <w:szCs w:val="28"/>
              </w:rPr>
              <w:t>5</w:t>
            </w:r>
            <w:r>
              <w:rPr>
                <w:b/>
                <w:color w:val="2F5496" w:themeColor="accent1" w:themeShade="BF"/>
                <w:sz w:val="28"/>
                <w:szCs w:val="28"/>
              </w:rPr>
              <w:t xml:space="preserve">. do </w:t>
            </w:r>
            <w:r w:rsidR="00FD172F">
              <w:rPr>
                <w:b/>
                <w:color w:val="2F5496" w:themeColor="accent1" w:themeShade="BF"/>
                <w:sz w:val="28"/>
                <w:szCs w:val="28"/>
              </w:rPr>
              <w:t>15</w:t>
            </w:r>
            <w:r>
              <w:rPr>
                <w:b/>
                <w:color w:val="2F5496" w:themeColor="accent1" w:themeShade="BF"/>
                <w:sz w:val="28"/>
                <w:szCs w:val="28"/>
              </w:rPr>
              <w:t xml:space="preserve">. </w:t>
            </w:r>
            <w:r w:rsidR="00844593">
              <w:rPr>
                <w:b/>
                <w:color w:val="2F5496" w:themeColor="accent1" w:themeShade="BF"/>
                <w:sz w:val="28"/>
                <w:szCs w:val="28"/>
              </w:rPr>
              <w:t>5</w:t>
            </w:r>
            <w:r>
              <w:rPr>
                <w:b/>
                <w:color w:val="2F5496" w:themeColor="accent1" w:themeShade="BF"/>
                <w:sz w:val="28"/>
                <w:szCs w:val="28"/>
              </w:rPr>
              <w:t>. 2020</w:t>
            </w:r>
          </w:p>
        </w:tc>
      </w:tr>
      <w:tr w:rsidR="00E35797" w:rsidTr="00E35797">
        <w:tc>
          <w:tcPr>
            <w:tcW w:w="10343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</w:tcPr>
          <w:p w:rsidR="00E35797" w:rsidRDefault="00E35797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VSEBINA:</w:t>
            </w:r>
          </w:p>
          <w:p w:rsidR="00E35797" w:rsidRPr="00FD172F" w:rsidRDefault="00C63DC9" w:rsidP="00FD172F">
            <w:pPr>
              <w:pStyle w:val="Odstavekseznama"/>
              <w:numPr>
                <w:ilvl w:val="0"/>
                <w:numId w:val="18"/>
              </w:numPr>
              <w:spacing w:line="240" w:lineRule="auto"/>
              <w:rPr>
                <w:b/>
                <w:color w:val="002060"/>
                <w:sz w:val="28"/>
                <w:szCs w:val="28"/>
              </w:rPr>
            </w:pPr>
            <w:r w:rsidRPr="00FD172F">
              <w:rPr>
                <w:b/>
                <w:color w:val="002060"/>
                <w:sz w:val="28"/>
                <w:szCs w:val="28"/>
              </w:rPr>
              <w:t xml:space="preserve">PREVERJANJE ZNANJA </w:t>
            </w:r>
            <w:r w:rsidR="00FD172F" w:rsidRPr="00FD172F">
              <w:rPr>
                <w:b/>
                <w:color w:val="002060"/>
                <w:sz w:val="28"/>
                <w:szCs w:val="28"/>
              </w:rPr>
              <w:t>2. del</w:t>
            </w:r>
          </w:p>
          <w:p w:rsidR="00F77274" w:rsidRDefault="00F77274" w:rsidP="00F77274">
            <w:pPr>
              <w:pStyle w:val="Odstavekseznama"/>
              <w:spacing w:line="240" w:lineRule="auto"/>
              <w:rPr>
                <w:bCs/>
                <w:color w:val="000000" w:themeColor="text1"/>
                <w:sz w:val="28"/>
                <w:szCs w:val="28"/>
              </w:rPr>
            </w:pPr>
          </w:p>
          <w:p w:rsidR="00FD172F" w:rsidRDefault="00FD172F" w:rsidP="00FD172F">
            <w:pPr>
              <w:spacing w:line="240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V tem tednu boš preveril/a znanje vseh pisnih računskih operacij (</w:t>
            </w:r>
            <w:r w:rsidRPr="005A6D43">
              <w:rPr>
                <w:bCs/>
                <w:color w:val="C00000"/>
                <w:sz w:val="28"/>
                <w:szCs w:val="28"/>
              </w:rPr>
              <w:t>seštevanje, odštevanje, množenje in deljenje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) ter o krožnici, tangenti, mimobežnici in tetivi. Če si pozabil/a, kaj sta </w:t>
            </w:r>
            <w:r w:rsidRPr="005A6D43">
              <w:rPr>
                <w:b/>
                <w:color w:val="BF8F00" w:themeColor="accent4" w:themeShade="BF"/>
                <w:sz w:val="28"/>
                <w:szCs w:val="28"/>
              </w:rPr>
              <w:t>polmer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in premer ter kako ju označimo in kaj so </w:t>
            </w:r>
            <w:r w:rsidRPr="005A6D43">
              <w:rPr>
                <w:b/>
                <w:color w:val="538135" w:themeColor="accent6" w:themeShade="BF"/>
                <w:sz w:val="28"/>
                <w:szCs w:val="28"/>
              </w:rPr>
              <w:t>tetiva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5A6D43">
              <w:rPr>
                <w:b/>
                <w:color w:val="8EAADB" w:themeColor="accent1" w:themeTint="99"/>
                <w:sz w:val="28"/>
                <w:szCs w:val="28"/>
              </w:rPr>
              <w:t>mimobežnica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in </w:t>
            </w:r>
            <w:r w:rsidRPr="005A6D43">
              <w:rPr>
                <w:b/>
                <w:color w:val="F4B083" w:themeColor="accent2" w:themeTint="99"/>
                <w:sz w:val="28"/>
                <w:szCs w:val="28"/>
              </w:rPr>
              <w:t>tangenta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, pobrskaj po zvezku za matematiko. </w:t>
            </w:r>
          </w:p>
          <w:p w:rsidR="00FD172F" w:rsidRDefault="00FD172F" w:rsidP="00FD172F">
            <w:pPr>
              <w:spacing w:line="240" w:lineRule="auto"/>
              <w:rPr>
                <w:bCs/>
                <w:color w:val="000000" w:themeColor="text1"/>
                <w:sz w:val="28"/>
                <w:szCs w:val="28"/>
              </w:rPr>
            </w:pPr>
          </w:p>
          <w:p w:rsidR="00FD172F" w:rsidRPr="00FD172F" w:rsidRDefault="00FD172F" w:rsidP="00FD172F">
            <w:pPr>
              <w:spacing w:line="240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Naloge za preverjanje znanja najdeš v </w:t>
            </w:r>
            <w:r w:rsidRPr="00FD172F">
              <w:rPr>
                <w:b/>
                <w:color w:val="0070C0"/>
                <w:sz w:val="28"/>
                <w:szCs w:val="28"/>
              </w:rPr>
              <w:t>SDZ na str. 101.</w:t>
            </w:r>
          </w:p>
          <w:p w:rsidR="00FD172F" w:rsidRDefault="00FD172F" w:rsidP="00F77274">
            <w:pPr>
              <w:pStyle w:val="Odstavekseznama"/>
              <w:spacing w:line="240" w:lineRule="auto"/>
              <w:rPr>
                <w:bCs/>
                <w:color w:val="000000" w:themeColor="text1"/>
                <w:sz w:val="28"/>
                <w:szCs w:val="28"/>
              </w:rPr>
            </w:pPr>
          </w:p>
          <w:p w:rsidR="00FD172F" w:rsidRDefault="00FD172F" w:rsidP="00F77274">
            <w:pPr>
              <w:pStyle w:val="Odstavekseznama"/>
              <w:spacing w:line="240" w:lineRule="auto"/>
              <w:rPr>
                <w:bCs/>
                <w:color w:val="000000" w:themeColor="text1"/>
                <w:sz w:val="28"/>
                <w:szCs w:val="28"/>
              </w:rPr>
            </w:pPr>
          </w:p>
          <w:p w:rsidR="00BE1B83" w:rsidRPr="00F77274" w:rsidRDefault="00BE1B83" w:rsidP="00F77274">
            <w:pPr>
              <w:pStyle w:val="Odstavekseznama"/>
              <w:spacing w:line="240" w:lineRule="auto"/>
              <w:rPr>
                <w:bCs/>
                <w:color w:val="000000" w:themeColor="text1"/>
                <w:sz w:val="28"/>
                <w:szCs w:val="28"/>
              </w:rPr>
            </w:pPr>
          </w:p>
          <w:p w:rsidR="00E35797" w:rsidRPr="00F77274" w:rsidRDefault="00E35797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</w:t>
            </w:r>
            <w:r>
              <w:rPr>
                <w:b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285750" cy="285750"/>
                  <wp:effectExtent l="0" t="0" r="0" b="0"/>
                  <wp:docPr id="17" name="Grafika 17" descr="Svinčni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vinčnik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0000"/>
                <w:sz w:val="28"/>
                <w:szCs w:val="28"/>
                <w:u w:val="single"/>
              </w:rPr>
              <w:t>NALOGA:</w:t>
            </w:r>
          </w:p>
          <w:p w:rsidR="00E35797" w:rsidRDefault="00F77274">
            <w:pPr>
              <w:spacing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Fotografiraj </w:t>
            </w:r>
            <w:r w:rsidR="00FD172F">
              <w:rPr>
                <w:b/>
                <w:color w:val="FF0000"/>
                <w:sz w:val="28"/>
                <w:szCs w:val="28"/>
              </w:rPr>
              <w:t xml:space="preserve">rešeno str. 101 v SDZ. </w:t>
            </w:r>
            <w:r>
              <w:rPr>
                <w:b/>
                <w:color w:val="FF0000"/>
                <w:sz w:val="28"/>
                <w:szCs w:val="28"/>
              </w:rPr>
              <w:t xml:space="preserve">Fotografijo pošlji v </w:t>
            </w:r>
            <w:r w:rsidR="00E35797">
              <w:rPr>
                <w:b/>
                <w:color w:val="FF0000"/>
                <w:sz w:val="28"/>
                <w:szCs w:val="28"/>
              </w:rPr>
              <w:t xml:space="preserve">spletno učilnico ali na moj e-naslov do petka, </w:t>
            </w:r>
            <w:r w:rsidR="00FD172F">
              <w:rPr>
                <w:b/>
                <w:color w:val="FF0000"/>
                <w:sz w:val="28"/>
                <w:szCs w:val="28"/>
              </w:rPr>
              <w:t>15</w:t>
            </w:r>
            <w:r w:rsidR="00E35797">
              <w:rPr>
                <w:b/>
                <w:color w:val="FF0000"/>
                <w:sz w:val="28"/>
                <w:szCs w:val="28"/>
              </w:rPr>
              <w:t xml:space="preserve">. 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  <w:r w:rsidR="00E35797">
              <w:rPr>
                <w:b/>
                <w:color w:val="FF0000"/>
                <w:sz w:val="28"/>
                <w:szCs w:val="28"/>
              </w:rPr>
              <w:t>. 2020.</w:t>
            </w:r>
          </w:p>
          <w:p w:rsidR="00E35797" w:rsidRDefault="00E35797">
            <w:pPr>
              <w:pStyle w:val="Odstavekseznama"/>
              <w:spacing w:line="240" w:lineRule="auto"/>
              <w:rPr>
                <w:b/>
                <w:color w:val="C00000"/>
                <w:sz w:val="28"/>
                <w:szCs w:val="28"/>
              </w:rPr>
            </w:pPr>
          </w:p>
          <w:p w:rsidR="00E35797" w:rsidRDefault="00E35797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</w:p>
        </w:tc>
      </w:tr>
    </w:tbl>
    <w:p w:rsidR="00DB10B1" w:rsidRDefault="00DB10B1" w:rsidP="00E35797">
      <w:pPr>
        <w:rPr>
          <w:sz w:val="28"/>
          <w:szCs w:val="28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0343"/>
      </w:tblGrid>
      <w:tr w:rsidR="0065799F" w:rsidTr="0009170C">
        <w:tc>
          <w:tcPr>
            <w:tcW w:w="10343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shd w:val="clear" w:color="auto" w:fill="FFE599" w:themeFill="accent4" w:themeFillTint="66"/>
            <w:hideMark/>
          </w:tcPr>
          <w:p w:rsidR="0065799F" w:rsidRDefault="0065799F" w:rsidP="0009170C">
            <w:pPr>
              <w:spacing w:line="240" w:lineRule="auto"/>
              <w:jc w:val="center"/>
              <w:rPr>
                <w:b/>
                <w:color w:val="ED7D31" w:themeColor="accent2"/>
                <w:sz w:val="28"/>
                <w:szCs w:val="28"/>
              </w:rPr>
            </w:pPr>
            <w:r>
              <w:rPr>
                <w:b/>
                <w:color w:val="ED7D31" w:themeColor="accent2"/>
                <w:sz w:val="28"/>
                <w:szCs w:val="28"/>
              </w:rPr>
              <w:t>DRUŽBA</w:t>
            </w:r>
          </w:p>
          <w:p w:rsidR="0065799F" w:rsidRDefault="0065799F" w:rsidP="0009170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ED7D31" w:themeColor="accent2"/>
                <w:sz w:val="28"/>
                <w:szCs w:val="28"/>
              </w:rPr>
              <w:t>od 11. 5. do 15. 5. 2020</w:t>
            </w:r>
          </w:p>
        </w:tc>
      </w:tr>
      <w:tr w:rsidR="0065799F" w:rsidRPr="0065799F" w:rsidTr="0009170C">
        <w:tc>
          <w:tcPr>
            <w:tcW w:w="10343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</w:tcPr>
          <w:p w:rsidR="0065799F" w:rsidRDefault="0065799F" w:rsidP="0009170C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VSEBINA:</w:t>
            </w:r>
          </w:p>
          <w:p w:rsidR="0065799F" w:rsidRPr="001E7974" w:rsidRDefault="0065799F" w:rsidP="0009170C">
            <w:pPr>
              <w:pStyle w:val="Odstavekseznama"/>
              <w:numPr>
                <w:ilvl w:val="0"/>
                <w:numId w:val="13"/>
              </w:numPr>
              <w:spacing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1E7974">
              <w:rPr>
                <w:b/>
                <w:bCs/>
                <w:color w:val="002060"/>
                <w:sz w:val="28"/>
                <w:szCs w:val="28"/>
              </w:rPr>
              <w:t>S</w:t>
            </w:r>
            <w:r>
              <w:rPr>
                <w:b/>
                <w:bCs/>
                <w:color w:val="002060"/>
                <w:sz w:val="28"/>
                <w:szCs w:val="28"/>
              </w:rPr>
              <w:t>REDNJI VEK</w:t>
            </w:r>
          </w:p>
          <w:p w:rsidR="0065799F" w:rsidRDefault="0065799F" w:rsidP="0009170C">
            <w:pPr>
              <w:spacing w:line="240" w:lineRule="auto"/>
              <w:rPr>
                <w:sz w:val="28"/>
                <w:szCs w:val="28"/>
              </w:rPr>
            </w:pPr>
          </w:p>
          <w:p w:rsidR="0065799F" w:rsidRPr="00700DDD" w:rsidRDefault="0065799F" w:rsidP="0009170C">
            <w:pPr>
              <w:spacing w:line="240" w:lineRule="auto"/>
              <w:rPr>
                <w:b/>
                <w:bCs/>
                <w:color w:val="C00000"/>
                <w:sz w:val="28"/>
                <w:szCs w:val="28"/>
                <w:u w:val="single"/>
              </w:rPr>
            </w:pPr>
            <w:r>
              <w:rPr>
                <w:b/>
                <w:noProof/>
                <w:color w:val="C00000"/>
                <w:sz w:val="28"/>
                <w:szCs w:val="28"/>
              </w:rPr>
              <w:drawing>
                <wp:inline distT="0" distB="0" distL="0" distR="0" wp14:anchorId="2FB8AEC7" wp14:editId="5B15C4D5">
                  <wp:extent cx="285750" cy="285750"/>
                  <wp:effectExtent l="0" t="0" r="0" b="0"/>
                  <wp:docPr id="14" name="Grafika 14" descr="Svinčni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vinčnik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00DDD">
              <w:rPr>
                <w:b/>
                <w:bCs/>
                <w:color w:val="C00000"/>
                <w:sz w:val="28"/>
                <w:szCs w:val="28"/>
                <w:u w:val="single"/>
              </w:rPr>
              <w:t>NALOGA:</w:t>
            </w:r>
          </w:p>
          <w:p w:rsidR="0065799F" w:rsidRDefault="0065799F" w:rsidP="0009170C">
            <w:pPr>
              <w:pStyle w:val="Odstavekseznama"/>
              <w:numPr>
                <w:ilvl w:val="0"/>
                <w:numId w:val="21"/>
              </w:numPr>
              <w:spacing w:line="240" w:lineRule="auto"/>
              <w:rPr>
                <w:sz w:val="28"/>
                <w:szCs w:val="28"/>
              </w:rPr>
            </w:pPr>
            <w:r w:rsidRPr="0065799F">
              <w:rPr>
                <w:sz w:val="28"/>
                <w:szCs w:val="28"/>
              </w:rPr>
              <w:t xml:space="preserve">Najprej uredi miselni vzorec o </w:t>
            </w:r>
            <w:r w:rsidRPr="0065799F">
              <w:rPr>
                <w:b/>
                <w:bCs/>
                <w:color w:val="002060"/>
                <w:sz w:val="28"/>
                <w:szCs w:val="28"/>
              </w:rPr>
              <w:t>STAREM VEKU,</w:t>
            </w:r>
            <w:r w:rsidRPr="0065799F">
              <w:rPr>
                <w:color w:val="002060"/>
                <w:sz w:val="28"/>
                <w:szCs w:val="28"/>
              </w:rPr>
              <w:t xml:space="preserve"> </w:t>
            </w:r>
            <w:r w:rsidRPr="0065799F">
              <w:rPr>
                <w:sz w:val="28"/>
                <w:szCs w:val="28"/>
              </w:rPr>
              <w:t xml:space="preserve">o katerem si se učil prejšnji teden. Ob miselnem vzorcu ponovi, kar si se naučil/a o starem veku in Rimljanih v naših krajih. </w:t>
            </w:r>
          </w:p>
          <w:p w:rsidR="00A92751" w:rsidRPr="0065799F" w:rsidRDefault="00A92751" w:rsidP="00A92751">
            <w:pPr>
              <w:pStyle w:val="Odstavekseznama"/>
              <w:spacing w:line="240" w:lineRule="auto"/>
              <w:rPr>
                <w:sz w:val="28"/>
                <w:szCs w:val="28"/>
              </w:rPr>
            </w:pPr>
          </w:p>
          <w:p w:rsidR="0065799F" w:rsidRPr="0065799F" w:rsidRDefault="00BC30CA" w:rsidP="0009170C">
            <w:pPr>
              <w:pStyle w:val="Odstavekseznama"/>
              <w:numPr>
                <w:ilvl w:val="0"/>
                <w:numId w:val="21"/>
              </w:numPr>
              <w:spacing w:line="240" w:lineRule="auto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65799F" w:rsidRPr="0065799F">
              <w:rPr>
                <w:sz w:val="28"/>
                <w:szCs w:val="28"/>
              </w:rPr>
              <w:t>iselni vzorec, ki si mu dodal/</w:t>
            </w:r>
            <w:r>
              <w:rPr>
                <w:sz w:val="28"/>
                <w:szCs w:val="28"/>
              </w:rPr>
              <w:t xml:space="preserve">a </w:t>
            </w:r>
            <w:r w:rsidR="0065799F" w:rsidRPr="0065799F">
              <w:rPr>
                <w:sz w:val="28"/>
                <w:szCs w:val="28"/>
              </w:rPr>
              <w:t xml:space="preserve">risbe, fotografiraj. </w:t>
            </w:r>
            <w:r w:rsidR="0065799F" w:rsidRPr="0065799F">
              <w:rPr>
                <w:b/>
                <w:bCs/>
                <w:color w:val="C00000"/>
                <w:sz w:val="28"/>
                <w:szCs w:val="28"/>
              </w:rPr>
              <w:t xml:space="preserve">Fotografijo pošlji v spletno učilnico ali na moj e-naslov do srede, 13. maja 2020. </w:t>
            </w:r>
          </w:p>
          <w:p w:rsidR="0065799F" w:rsidRDefault="0065799F" w:rsidP="0009170C">
            <w:pPr>
              <w:spacing w:line="240" w:lineRule="auto"/>
              <w:rPr>
                <w:b/>
                <w:bCs/>
                <w:color w:val="C00000"/>
                <w:sz w:val="28"/>
                <w:szCs w:val="28"/>
              </w:rPr>
            </w:pPr>
          </w:p>
          <w:p w:rsidR="0065799F" w:rsidRPr="0065799F" w:rsidRDefault="0065799F" w:rsidP="0009170C">
            <w:pPr>
              <w:pStyle w:val="Odstavekseznama"/>
              <w:numPr>
                <w:ilvl w:val="0"/>
                <w:numId w:val="21"/>
              </w:numPr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65799F">
              <w:rPr>
                <w:color w:val="000000" w:themeColor="text1"/>
                <w:sz w:val="28"/>
                <w:szCs w:val="28"/>
              </w:rPr>
              <w:t>Oglej si predstavitev</w:t>
            </w:r>
            <w:r w:rsidRPr="0065799F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5799F">
              <w:rPr>
                <w:b/>
                <w:bCs/>
                <w:color w:val="C00000"/>
                <w:sz w:val="28"/>
                <w:szCs w:val="28"/>
              </w:rPr>
              <w:t xml:space="preserve">SREDNJEGA VEKA. </w:t>
            </w:r>
            <w:r w:rsidRPr="0065799F">
              <w:rPr>
                <w:color w:val="000000" w:themeColor="text1"/>
                <w:sz w:val="28"/>
                <w:szCs w:val="28"/>
              </w:rPr>
              <w:t>Direktno povezavo boš našel/našla na spletni strani OŠ Rodica (5. b).</w:t>
            </w:r>
          </w:p>
          <w:p w:rsidR="0065799F" w:rsidRPr="0065799F" w:rsidRDefault="0065799F" w:rsidP="0009170C">
            <w:pPr>
              <w:spacing w:line="240" w:lineRule="auto"/>
              <w:rPr>
                <w:b/>
                <w:bCs/>
                <w:color w:val="C00000"/>
                <w:sz w:val="28"/>
                <w:szCs w:val="28"/>
              </w:rPr>
            </w:pPr>
          </w:p>
          <w:p w:rsidR="0065799F" w:rsidRDefault="0065799F" w:rsidP="0009170C">
            <w:pPr>
              <w:pStyle w:val="Odstavekseznama"/>
              <w:numPr>
                <w:ilvl w:val="0"/>
                <w:numId w:val="21"/>
              </w:numPr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65799F">
              <w:rPr>
                <w:color w:val="000000" w:themeColor="text1"/>
                <w:sz w:val="28"/>
                <w:szCs w:val="28"/>
              </w:rPr>
              <w:t>O srednjem veku si preberi še v učbeniku od. str. 87 do str. 89.</w:t>
            </w:r>
          </w:p>
          <w:p w:rsidR="0065799F" w:rsidRPr="0065799F" w:rsidRDefault="0065799F" w:rsidP="0009170C">
            <w:pPr>
              <w:pStyle w:val="Odstavekseznama"/>
              <w:rPr>
                <w:color w:val="000000" w:themeColor="text1"/>
                <w:sz w:val="28"/>
                <w:szCs w:val="28"/>
              </w:rPr>
            </w:pPr>
          </w:p>
          <w:p w:rsidR="0065799F" w:rsidRPr="0065799F" w:rsidRDefault="0065799F" w:rsidP="0009170C">
            <w:pPr>
              <w:pStyle w:val="Odstavekseznama"/>
              <w:spacing w:line="240" w:lineRule="auto"/>
              <w:rPr>
                <w:b/>
                <w:bCs/>
                <w:color w:val="0070C0"/>
                <w:sz w:val="24"/>
                <w:szCs w:val="24"/>
              </w:rPr>
            </w:pPr>
            <w:r w:rsidRPr="0065799F">
              <w:rPr>
                <w:b/>
                <w:bCs/>
                <w:color w:val="0070C0"/>
                <w:sz w:val="24"/>
                <w:szCs w:val="24"/>
              </w:rPr>
              <w:t>V tednu od 18. 5. do 22. 5. 2020 te bo v spletni učilnici čakal kviz o starem in srednjem veku.</w:t>
            </w:r>
          </w:p>
          <w:p w:rsidR="0065799F" w:rsidRPr="0065799F" w:rsidRDefault="0065799F" w:rsidP="0009170C">
            <w:pPr>
              <w:spacing w:line="240" w:lineRule="auto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</w:tbl>
    <w:p w:rsidR="003952D7" w:rsidRDefault="00DB10B1" w:rsidP="00DB10B1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0343"/>
      </w:tblGrid>
      <w:tr w:rsidR="00E35797" w:rsidTr="00E35797">
        <w:tc>
          <w:tcPr>
            <w:tcW w:w="10343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shd w:val="clear" w:color="auto" w:fill="E2EFD9" w:themeFill="accent6" w:themeFillTint="33"/>
            <w:hideMark/>
          </w:tcPr>
          <w:p w:rsidR="00E35797" w:rsidRDefault="00E35797">
            <w:pPr>
              <w:spacing w:line="240" w:lineRule="auto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</w:rPr>
              <w:lastRenderedPageBreak/>
              <w:t xml:space="preserve">NARAVOSLOVJE IN TEHNIKA </w:t>
            </w:r>
          </w:p>
          <w:p w:rsidR="00E35797" w:rsidRDefault="00E3579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</w:rPr>
              <w:t xml:space="preserve">od </w:t>
            </w:r>
            <w:r w:rsidR="00FD172F">
              <w:rPr>
                <w:b/>
                <w:color w:val="385623" w:themeColor="accent6" w:themeShade="80"/>
                <w:sz w:val="28"/>
                <w:szCs w:val="28"/>
              </w:rPr>
              <w:t>11</w:t>
            </w:r>
            <w:r>
              <w:rPr>
                <w:b/>
                <w:color w:val="385623" w:themeColor="accent6" w:themeShade="80"/>
                <w:sz w:val="28"/>
                <w:szCs w:val="28"/>
              </w:rPr>
              <w:t xml:space="preserve">. </w:t>
            </w:r>
            <w:r w:rsidR="00410389">
              <w:rPr>
                <w:b/>
                <w:color w:val="385623" w:themeColor="accent6" w:themeShade="80"/>
                <w:sz w:val="28"/>
                <w:szCs w:val="28"/>
              </w:rPr>
              <w:t>5</w:t>
            </w:r>
            <w:r>
              <w:rPr>
                <w:b/>
                <w:color w:val="385623" w:themeColor="accent6" w:themeShade="80"/>
                <w:sz w:val="28"/>
                <w:szCs w:val="28"/>
              </w:rPr>
              <w:t xml:space="preserve">. do </w:t>
            </w:r>
            <w:r w:rsidR="00FD172F">
              <w:rPr>
                <w:b/>
                <w:color w:val="385623" w:themeColor="accent6" w:themeShade="80"/>
                <w:sz w:val="28"/>
                <w:szCs w:val="28"/>
              </w:rPr>
              <w:t>15</w:t>
            </w:r>
            <w:r>
              <w:rPr>
                <w:b/>
                <w:color w:val="385623" w:themeColor="accent6" w:themeShade="80"/>
                <w:sz w:val="28"/>
                <w:szCs w:val="28"/>
              </w:rPr>
              <w:t xml:space="preserve">. </w:t>
            </w:r>
            <w:r w:rsidR="00410389">
              <w:rPr>
                <w:b/>
                <w:color w:val="385623" w:themeColor="accent6" w:themeShade="80"/>
                <w:sz w:val="28"/>
                <w:szCs w:val="28"/>
              </w:rPr>
              <w:t>5</w:t>
            </w:r>
            <w:r>
              <w:rPr>
                <w:b/>
                <w:color w:val="385623" w:themeColor="accent6" w:themeShade="80"/>
                <w:sz w:val="28"/>
                <w:szCs w:val="28"/>
              </w:rPr>
              <w:t>. 2020</w:t>
            </w:r>
          </w:p>
        </w:tc>
      </w:tr>
      <w:tr w:rsidR="00E35797" w:rsidTr="00700DDD">
        <w:tc>
          <w:tcPr>
            <w:tcW w:w="10343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vAlign w:val="center"/>
          </w:tcPr>
          <w:p w:rsidR="00E35797" w:rsidRDefault="00410389" w:rsidP="00700DDD">
            <w:pPr>
              <w:spacing w:line="240" w:lineRule="auto"/>
              <w:rPr>
                <w:b/>
                <w:bCs/>
                <w:sz w:val="28"/>
                <w:szCs w:val="28"/>
                <w:u w:val="single"/>
              </w:rPr>
            </w:pPr>
            <w:r w:rsidRPr="00410389">
              <w:rPr>
                <w:b/>
                <w:bCs/>
                <w:sz w:val="28"/>
                <w:szCs w:val="28"/>
                <w:u w:val="single"/>
              </w:rPr>
              <w:t>VSEBINA:</w:t>
            </w:r>
          </w:p>
          <w:p w:rsidR="00BC30CA" w:rsidRDefault="007F7722" w:rsidP="00700DDD">
            <w:pPr>
              <w:pStyle w:val="Odstavekseznama"/>
              <w:numPr>
                <w:ilvl w:val="0"/>
                <w:numId w:val="20"/>
              </w:numPr>
              <w:spacing w:line="240" w:lineRule="auto"/>
              <w:rPr>
                <w:b/>
                <w:bCs/>
                <w:color w:val="7030A0"/>
                <w:sz w:val="28"/>
                <w:szCs w:val="28"/>
              </w:rPr>
            </w:pPr>
            <w:r w:rsidRPr="007F7722">
              <w:rPr>
                <w:b/>
                <w:bCs/>
                <w:color w:val="7030A0"/>
                <w:sz w:val="28"/>
                <w:szCs w:val="28"/>
              </w:rPr>
              <w:t xml:space="preserve">O NEVARNIH SNOVEH </w:t>
            </w:r>
          </w:p>
          <w:p w:rsidR="00A946DB" w:rsidRDefault="007F7722" w:rsidP="00700DDD">
            <w:pPr>
              <w:pStyle w:val="Odstavekseznama"/>
              <w:numPr>
                <w:ilvl w:val="0"/>
                <w:numId w:val="20"/>
              </w:numPr>
              <w:spacing w:line="240" w:lineRule="auto"/>
              <w:rPr>
                <w:b/>
                <w:bCs/>
                <w:color w:val="7030A0"/>
                <w:sz w:val="28"/>
                <w:szCs w:val="28"/>
              </w:rPr>
            </w:pPr>
            <w:r w:rsidRPr="007F7722">
              <w:rPr>
                <w:b/>
                <w:bCs/>
                <w:color w:val="7030A0"/>
                <w:sz w:val="28"/>
                <w:szCs w:val="28"/>
              </w:rPr>
              <w:t>KAKO UKREPAMO, ČE PRIDEMO V STIK Z NEVARNO SNOVJO?</w:t>
            </w:r>
          </w:p>
          <w:p w:rsidR="007F7722" w:rsidRDefault="007F7722" w:rsidP="00700DDD">
            <w:pPr>
              <w:pStyle w:val="Odstavekseznama"/>
              <w:spacing w:line="240" w:lineRule="auto"/>
              <w:rPr>
                <w:b/>
                <w:bCs/>
                <w:color w:val="7030A0"/>
                <w:sz w:val="28"/>
                <w:szCs w:val="28"/>
              </w:rPr>
            </w:pPr>
          </w:p>
          <w:p w:rsidR="00DB10B1" w:rsidRDefault="007F7722" w:rsidP="00BC30CA">
            <w:pPr>
              <w:pStyle w:val="Odstavekseznama"/>
              <w:numPr>
                <w:ilvl w:val="0"/>
                <w:numId w:val="22"/>
              </w:numPr>
              <w:spacing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2540</wp:posOffset>
                  </wp:positionV>
                  <wp:extent cx="711082" cy="885825"/>
                  <wp:effectExtent l="0" t="0" r="0" b="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up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082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C30CA">
              <w:rPr>
                <w:color w:val="000000" w:themeColor="text1"/>
                <w:sz w:val="28"/>
                <w:szCs w:val="28"/>
              </w:rPr>
              <w:t xml:space="preserve">Ta teden te zopet čaka </w:t>
            </w:r>
            <w:r w:rsidR="00DB10B1" w:rsidRPr="00BC30CA">
              <w:rPr>
                <w:color w:val="000000" w:themeColor="text1"/>
                <w:sz w:val="28"/>
                <w:szCs w:val="28"/>
              </w:rPr>
              <w:t xml:space="preserve">naravoslovno </w:t>
            </w:r>
            <w:r w:rsidRPr="00BC30CA">
              <w:rPr>
                <w:color w:val="000000" w:themeColor="text1"/>
                <w:sz w:val="28"/>
                <w:szCs w:val="28"/>
              </w:rPr>
              <w:t xml:space="preserve">detektivsko delo. Doma boš raziskal/a, katere nevarne snovi uporabljate. </w:t>
            </w:r>
          </w:p>
          <w:p w:rsidR="00BC30CA" w:rsidRPr="00BC30CA" w:rsidRDefault="00BC30CA" w:rsidP="00BC30CA">
            <w:pPr>
              <w:pStyle w:val="Odstavekseznama"/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  <w:p w:rsidR="007F7722" w:rsidRDefault="007F7722" w:rsidP="00BC30CA">
            <w:pPr>
              <w:pStyle w:val="Odstavekseznama"/>
              <w:numPr>
                <w:ilvl w:val="0"/>
                <w:numId w:val="22"/>
              </w:numPr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BC30CA">
              <w:rPr>
                <w:color w:val="000000" w:themeColor="text1"/>
                <w:sz w:val="28"/>
                <w:szCs w:val="28"/>
              </w:rPr>
              <w:t>Preden se lotiš raziskovanja</w:t>
            </w:r>
            <w:r w:rsidR="00DB10B1" w:rsidRPr="00BC30CA">
              <w:rPr>
                <w:color w:val="000000" w:themeColor="text1"/>
                <w:sz w:val="28"/>
                <w:szCs w:val="28"/>
              </w:rPr>
              <w:t>,</w:t>
            </w:r>
            <w:r w:rsidRPr="00BC30C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C30CA">
              <w:rPr>
                <w:b/>
                <w:bCs/>
                <w:color w:val="FF0000"/>
                <w:sz w:val="28"/>
                <w:szCs w:val="28"/>
                <w:u w:val="single"/>
              </w:rPr>
              <w:t>obvezno preberi v učbeniku</w:t>
            </w:r>
            <w:r w:rsidRPr="00BC30CA">
              <w:rPr>
                <w:color w:val="FF0000"/>
                <w:sz w:val="28"/>
                <w:szCs w:val="28"/>
              </w:rPr>
              <w:t xml:space="preserve"> </w:t>
            </w:r>
            <w:r w:rsidRPr="00BC30CA">
              <w:rPr>
                <w:color w:val="000000" w:themeColor="text1"/>
                <w:sz w:val="28"/>
                <w:szCs w:val="28"/>
              </w:rPr>
              <w:t xml:space="preserve">od str. 92 do str. 94, </w:t>
            </w:r>
            <w:r w:rsidR="00DB10B1" w:rsidRPr="00BC30CA">
              <w:rPr>
                <w:b/>
                <w:bCs/>
                <w:color w:val="C00000"/>
                <w:sz w:val="28"/>
                <w:szCs w:val="28"/>
              </w:rPr>
              <w:t>KAJ</w:t>
            </w:r>
            <w:r w:rsidRPr="00BC30CA">
              <w:rPr>
                <w:b/>
                <w:bCs/>
                <w:color w:val="C00000"/>
                <w:sz w:val="28"/>
                <w:szCs w:val="28"/>
              </w:rPr>
              <w:t xml:space="preserve"> so nevarne snovi</w:t>
            </w:r>
            <w:r w:rsidR="00DB10B1" w:rsidRPr="00BC30CA">
              <w:rPr>
                <w:color w:val="000000" w:themeColor="text1"/>
                <w:sz w:val="28"/>
                <w:szCs w:val="28"/>
              </w:rPr>
              <w:t xml:space="preserve">, </w:t>
            </w:r>
            <w:r w:rsidR="00DB10B1" w:rsidRPr="00BC30CA">
              <w:rPr>
                <w:b/>
                <w:bCs/>
                <w:color w:val="FF0000"/>
                <w:sz w:val="28"/>
                <w:szCs w:val="28"/>
              </w:rPr>
              <w:t>KJE jih shranjujemo</w:t>
            </w:r>
            <w:r w:rsidR="00DB10B1" w:rsidRPr="00BC30CA">
              <w:rPr>
                <w:color w:val="FF0000"/>
                <w:sz w:val="28"/>
                <w:szCs w:val="28"/>
              </w:rPr>
              <w:t xml:space="preserve"> </w:t>
            </w:r>
            <w:r w:rsidR="00DB10B1" w:rsidRPr="00BC30CA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DB10B1" w:rsidRPr="00BC30CA">
              <w:rPr>
                <w:b/>
                <w:bCs/>
                <w:color w:val="C45911" w:themeColor="accent2" w:themeShade="BF"/>
                <w:sz w:val="28"/>
                <w:szCs w:val="28"/>
              </w:rPr>
              <w:t>KAKO so označene</w:t>
            </w:r>
            <w:r w:rsidR="00DB10B1" w:rsidRPr="00BC30CA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BC30CA" w:rsidRPr="00BC30CA" w:rsidRDefault="00BC30CA" w:rsidP="00BC30CA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  <w:p w:rsidR="00DB10B1" w:rsidRPr="00BC30CA" w:rsidRDefault="00DB10B1" w:rsidP="00BC30CA">
            <w:pPr>
              <w:pStyle w:val="Odstavekseznama"/>
              <w:numPr>
                <w:ilvl w:val="0"/>
                <w:numId w:val="22"/>
              </w:numPr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BC30CA">
              <w:rPr>
                <w:color w:val="000000" w:themeColor="text1"/>
                <w:sz w:val="28"/>
                <w:szCs w:val="28"/>
              </w:rPr>
              <w:t xml:space="preserve">Sedaj, ko </w:t>
            </w:r>
            <w:r w:rsidR="00BC30CA">
              <w:rPr>
                <w:color w:val="000000" w:themeColor="text1"/>
                <w:sz w:val="28"/>
                <w:szCs w:val="28"/>
              </w:rPr>
              <w:t xml:space="preserve">dobro </w:t>
            </w:r>
            <w:r w:rsidRPr="00BC30CA">
              <w:rPr>
                <w:color w:val="000000" w:themeColor="text1"/>
                <w:sz w:val="28"/>
                <w:szCs w:val="28"/>
              </w:rPr>
              <w:t xml:space="preserve">veš, da moraš z nevarnimi snovmi ravnati </w:t>
            </w:r>
            <w:r w:rsidRPr="00BC30CA">
              <w:rPr>
                <w:b/>
                <w:bCs/>
                <w:color w:val="FF0000"/>
                <w:sz w:val="28"/>
                <w:szCs w:val="28"/>
              </w:rPr>
              <w:t>PREVIDNO</w:t>
            </w:r>
            <w:r w:rsidR="00A92751">
              <w:rPr>
                <w:b/>
                <w:bCs/>
                <w:color w:val="FF0000"/>
                <w:sz w:val="28"/>
                <w:szCs w:val="28"/>
              </w:rPr>
              <w:t xml:space="preserve">  </w:t>
            </w:r>
            <w:r w:rsidR="00BC30CA">
              <w:rPr>
                <w:color w:val="000000" w:themeColor="text1"/>
                <w:sz w:val="28"/>
                <w:szCs w:val="28"/>
              </w:rPr>
              <w:t xml:space="preserve">in </w:t>
            </w:r>
            <w:r w:rsidRPr="00BC30CA">
              <w:rPr>
                <w:b/>
                <w:bCs/>
                <w:color w:val="FF0000"/>
                <w:sz w:val="28"/>
                <w:szCs w:val="28"/>
              </w:rPr>
              <w:t>UPOŠTEVATI NAVODILA ZA DELO</w:t>
            </w:r>
            <w:r w:rsidRPr="00BC30CA">
              <w:rPr>
                <w:color w:val="000000" w:themeColor="text1"/>
                <w:sz w:val="28"/>
                <w:szCs w:val="28"/>
              </w:rPr>
              <w:t>, se loti raziskovanja.</w:t>
            </w:r>
          </w:p>
          <w:p w:rsidR="00DB10B1" w:rsidRDefault="00DB10B1" w:rsidP="00700DDD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  <w:p w:rsidR="00700DDD" w:rsidRDefault="00DB10B1" w:rsidP="00700DDD">
            <w:pPr>
              <w:spacing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Poišči embalažo, ki je označena z znakom za nevarne snovi. Znak preriši v zvezek za NIT (Naslov: </w:t>
            </w:r>
            <w:r w:rsidRPr="00DB10B1">
              <w:rPr>
                <w:b/>
                <w:bCs/>
                <w:color w:val="C00000"/>
                <w:sz w:val="28"/>
                <w:szCs w:val="28"/>
              </w:rPr>
              <w:t>NEVARNE SNOVI</w:t>
            </w:r>
            <w:r>
              <w:rPr>
                <w:color w:val="000000" w:themeColor="text1"/>
                <w:sz w:val="28"/>
                <w:szCs w:val="28"/>
              </w:rPr>
              <w:t xml:space="preserve">). S starši se pogovori o ukrepih ob morebitni nesreči s tako snovjo. </w:t>
            </w:r>
            <w:r w:rsidRPr="00DB10B1">
              <w:rPr>
                <w:color w:val="C00000"/>
                <w:sz w:val="28"/>
                <w:szCs w:val="28"/>
              </w:rPr>
              <w:t>Ukrepe</w:t>
            </w:r>
            <w:r w:rsidR="00700DDD">
              <w:rPr>
                <w:color w:val="C00000"/>
                <w:sz w:val="28"/>
                <w:szCs w:val="28"/>
              </w:rPr>
              <w:t>, kako b</w:t>
            </w:r>
            <w:r w:rsidR="00A92751">
              <w:rPr>
                <w:color w:val="C00000"/>
                <w:sz w:val="28"/>
                <w:szCs w:val="28"/>
              </w:rPr>
              <w:t>i</w:t>
            </w:r>
            <w:r w:rsidR="00700DDD">
              <w:rPr>
                <w:color w:val="C00000"/>
                <w:sz w:val="28"/>
                <w:szCs w:val="28"/>
              </w:rPr>
              <w:t xml:space="preserve"> ravnal/a, če do nesreče s to nevarno snovjo pride,</w:t>
            </w:r>
            <w:r w:rsidRPr="00DB10B1">
              <w:rPr>
                <w:color w:val="C00000"/>
                <w:sz w:val="28"/>
                <w:szCs w:val="28"/>
              </w:rPr>
              <w:t xml:space="preserve"> zapiši v zvezek.</w:t>
            </w:r>
          </w:p>
          <w:p w:rsidR="00DB10B1" w:rsidRDefault="00DB10B1" w:rsidP="00700DDD">
            <w:pPr>
              <w:spacing w:line="240" w:lineRule="auto"/>
              <w:rPr>
                <w:color w:val="C00000"/>
                <w:sz w:val="28"/>
                <w:szCs w:val="28"/>
              </w:rPr>
            </w:pPr>
          </w:p>
          <w:p w:rsidR="00DB10B1" w:rsidRPr="00700DDD" w:rsidRDefault="00DB10B1" w:rsidP="00700DDD">
            <w:pPr>
              <w:spacing w:line="240" w:lineRule="auto"/>
              <w:jc w:val="center"/>
              <w:rPr>
                <w:color w:val="C00000"/>
                <w:sz w:val="28"/>
                <w:szCs w:val="28"/>
              </w:rPr>
            </w:pPr>
            <w:r>
              <w:rPr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3048000" cy="2009775"/>
                  <wp:effectExtent l="0" t="0" r="0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varne_snovi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0DDD" w:rsidRDefault="00700DDD" w:rsidP="00E35797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E35797" w:rsidRDefault="00700DDD" w:rsidP="00700DDD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5797" w:rsidRDefault="00E35797" w:rsidP="00E35797">
      <w:pPr>
        <w:spacing w:line="256" w:lineRule="auto"/>
        <w:rPr>
          <w:sz w:val="28"/>
          <w:szCs w:val="28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0343"/>
      </w:tblGrid>
      <w:tr w:rsidR="001E7974" w:rsidTr="00430EB1">
        <w:tc>
          <w:tcPr>
            <w:tcW w:w="10343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shd w:val="clear" w:color="auto" w:fill="FFE599" w:themeFill="accent4" w:themeFillTint="66"/>
            <w:hideMark/>
          </w:tcPr>
          <w:p w:rsidR="001E7974" w:rsidRDefault="001E7974" w:rsidP="00430EB1">
            <w:pPr>
              <w:spacing w:line="240" w:lineRule="auto"/>
              <w:jc w:val="center"/>
              <w:rPr>
                <w:b/>
                <w:color w:val="ED7D31" w:themeColor="accent2"/>
                <w:sz w:val="28"/>
                <w:szCs w:val="28"/>
              </w:rPr>
            </w:pPr>
            <w:r>
              <w:rPr>
                <w:b/>
                <w:color w:val="ED7D31" w:themeColor="accent2"/>
                <w:sz w:val="28"/>
                <w:szCs w:val="28"/>
              </w:rPr>
              <w:t>LUM &amp; GOS</w:t>
            </w:r>
          </w:p>
          <w:p w:rsidR="001E7974" w:rsidRDefault="001E7974" w:rsidP="00430EB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ED7D31" w:themeColor="accent2"/>
                <w:sz w:val="28"/>
                <w:szCs w:val="28"/>
              </w:rPr>
              <w:t xml:space="preserve">od </w:t>
            </w:r>
            <w:r w:rsidR="009F2026">
              <w:rPr>
                <w:b/>
                <w:color w:val="ED7D31" w:themeColor="accent2"/>
                <w:sz w:val="28"/>
                <w:szCs w:val="28"/>
              </w:rPr>
              <w:t>11</w:t>
            </w:r>
            <w:r>
              <w:rPr>
                <w:b/>
                <w:color w:val="ED7D31" w:themeColor="accent2"/>
                <w:sz w:val="28"/>
                <w:szCs w:val="28"/>
              </w:rPr>
              <w:t xml:space="preserve">. 5. do </w:t>
            </w:r>
            <w:r w:rsidR="009F2026">
              <w:rPr>
                <w:b/>
                <w:color w:val="ED7D31" w:themeColor="accent2"/>
                <w:sz w:val="28"/>
                <w:szCs w:val="28"/>
              </w:rPr>
              <w:t>15</w:t>
            </w:r>
            <w:r>
              <w:rPr>
                <w:b/>
                <w:color w:val="ED7D31" w:themeColor="accent2"/>
                <w:sz w:val="28"/>
                <w:szCs w:val="28"/>
              </w:rPr>
              <w:t>. 5. 2020</w:t>
            </w:r>
          </w:p>
        </w:tc>
      </w:tr>
      <w:tr w:rsidR="001E7974" w:rsidTr="00430EB1">
        <w:tc>
          <w:tcPr>
            <w:tcW w:w="10343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</w:tcPr>
          <w:p w:rsidR="001E7974" w:rsidRPr="009F2026" w:rsidRDefault="00BE1B83" w:rsidP="00BE1B83">
            <w:pPr>
              <w:pStyle w:val="Odstavekseznama"/>
              <w:numPr>
                <w:ilvl w:val="0"/>
                <w:numId w:val="14"/>
              </w:numPr>
              <w:spacing w:line="240" w:lineRule="auto"/>
              <w:rPr>
                <w:b/>
                <w:color w:val="C45911" w:themeColor="accent2" w:themeShade="BF"/>
                <w:sz w:val="28"/>
                <w:szCs w:val="28"/>
              </w:rPr>
            </w:pPr>
            <w:r w:rsidRPr="009F2026">
              <w:rPr>
                <w:b/>
                <w:color w:val="C45911" w:themeColor="accent2" w:themeShade="BF"/>
                <w:sz w:val="28"/>
                <w:szCs w:val="28"/>
              </w:rPr>
              <w:t>LUM</w:t>
            </w:r>
            <w:r w:rsidR="001E7974" w:rsidRPr="009F2026">
              <w:rPr>
                <w:b/>
                <w:color w:val="C45911" w:themeColor="accent2" w:themeShade="BF"/>
                <w:sz w:val="28"/>
                <w:szCs w:val="28"/>
              </w:rPr>
              <w:t>:</w:t>
            </w:r>
            <w:r w:rsidR="009F2026">
              <w:rPr>
                <w:b/>
                <w:color w:val="C45911" w:themeColor="accent2" w:themeShade="BF"/>
                <w:sz w:val="28"/>
                <w:szCs w:val="28"/>
              </w:rPr>
              <w:t xml:space="preserve"> Arhitektura</w:t>
            </w:r>
          </w:p>
          <w:p w:rsidR="009F2026" w:rsidRPr="00BE1B83" w:rsidRDefault="009F2026" w:rsidP="009F2026">
            <w:pPr>
              <w:pStyle w:val="Odstavekseznama"/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:rsidR="00BE1B83" w:rsidRDefault="00BC30CA" w:rsidP="00BE1B83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Če si bil/a pri NIT naravoslovni detektiv/detektivka, boš pri LUM lahko arhitekt/arhitektka. </w:t>
            </w:r>
          </w:p>
          <w:p w:rsidR="00BC30CA" w:rsidRDefault="00BC30CA" w:rsidP="00BE1B83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Iz zobotrebcev</w:t>
            </w:r>
            <w:r w:rsidR="009F2026">
              <w:rPr>
                <w:bCs/>
                <w:sz w:val="28"/>
                <w:szCs w:val="28"/>
              </w:rPr>
              <w:t xml:space="preserve"> ali palčk za ražnjiče ali špagetov ali vatiranih palčk …</w:t>
            </w:r>
            <w:r>
              <w:rPr>
                <w:bCs/>
                <w:sz w:val="28"/>
                <w:szCs w:val="28"/>
              </w:rPr>
              <w:t xml:space="preserve"> sestavi zanimiv stolp, most, zgradbo, … Kako boš spojil/a zobotrebce</w:t>
            </w:r>
            <w:r w:rsidR="009F2026">
              <w:rPr>
                <w:bCs/>
                <w:sz w:val="28"/>
                <w:szCs w:val="28"/>
              </w:rPr>
              <w:t>/palčke/špagete</w:t>
            </w:r>
            <w:r>
              <w:rPr>
                <w:bCs/>
                <w:sz w:val="28"/>
                <w:szCs w:val="28"/>
              </w:rPr>
              <w:t>? Nič lažjega! Lahko uporabiš kroglice plastelina, gumijaste bonbone ali penice, grozd</w:t>
            </w:r>
            <w:r w:rsidR="009F2026">
              <w:rPr>
                <w:bCs/>
                <w:sz w:val="28"/>
                <w:szCs w:val="28"/>
              </w:rPr>
              <w:t>ne jagode</w:t>
            </w:r>
            <w:r>
              <w:rPr>
                <w:bCs/>
                <w:sz w:val="28"/>
                <w:szCs w:val="28"/>
              </w:rPr>
              <w:t xml:space="preserve">, … </w:t>
            </w:r>
            <w:r w:rsidR="009F2026">
              <w:rPr>
                <w:bCs/>
                <w:sz w:val="28"/>
                <w:szCs w:val="28"/>
              </w:rPr>
              <w:t>Skratka, za spajanje poišči svojo rešitev.</w:t>
            </w:r>
          </w:p>
          <w:p w:rsidR="009F2026" w:rsidRPr="009F2026" w:rsidRDefault="009F2026" w:rsidP="00BE1B83">
            <w:pPr>
              <w:spacing w:line="240" w:lineRule="auto"/>
              <w:rPr>
                <w:b/>
                <w:color w:val="0070C0"/>
                <w:sz w:val="28"/>
                <w:szCs w:val="28"/>
              </w:rPr>
            </w:pPr>
            <w:r w:rsidRPr="009F2026">
              <w:rPr>
                <w:b/>
                <w:color w:val="0070C0"/>
                <w:sz w:val="28"/>
                <w:szCs w:val="28"/>
              </w:rPr>
              <w:t>Nekaj idej.</w:t>
            </w:r>
          </w:p>
          <w:p w:rsidR="009F2026" w:rsidRPr="009F2026" w:rsidRDefault="009F2026" w:rsidP="00BE1B83">
            <w:pPr>
              <w:spacing w:line="240" w:lineRule="auto"/>
              <w:rPr>
                <w:b/>
                <w:color w:val="0070C0"/>
                <w:sz w:val="28"/>
                <w:szCs w:val="28"/>
              </w:rPr>
            </w:pPr>
          </w:p>
          <w:p w:rsidR="009F2026" w:rsidRPr="00BC30CA" w:rsidRDefault="009F2026" w:rsidP="00BE1B83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1343025" cy="1343025"/>
                  <wp:effectExtent l="0" t="0" r="9525" b="9525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zobotrebci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1066431" cy="1355814"/>
                  <wp:effectExtent l="0" t="0" r="635" b="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zobotrebci5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051" cy="1417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1838325" cy="1378832"/>
                  <wp:effectExtent l="0" t="0" r="0" b="0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zobotrebci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01" cy="1483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2114550" cy="1189409"/>
                  <wp:effectExtent l="0" t="0" r="0" b="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zobotrebci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234" cy="1236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7974" w:rsidRDefault="005A6D43" w:rsidP="00430EB1">
            <w:pPr>
              <w:spacing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3031491</wp:posOffset>
                      </wp:positionH>
                      <wp:positionV relativeFrom="paragraph">
                        <wp:posOffset>208280</wp:posOffset>
                      </wp:positionV>
                      <wp:extent cx="190500" cy="180975"/>
                      <wp:effectExtent l="0" t="0" r="19050" b="28575"/>
                      <wp:wrapNone/>
                      <wp:docPr id="36" name="Smešk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17725" id="Smeško 36" o:spid="_x0000_s1026" type="#_x0000_t96" style="position:absolute;margin-left:238.7pt;margin-top:16.4pt;width:1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  <w:p w:rsidR="009F2026" w:rsidRPr="005A6D43" w:rsidRDefault="009F2026" w:rsidP="00430EB1">
            <w:pPr>
              <w:spacing w:line="240" w:lineRule="auto"/>
              <w:rPr>
                <w:b/>
                <w:bCs/>
                <w:color w:val="C00000"/>
                <w:sz w:val="28"/>
                <w:szCs w:val="28"/>
              </w:rPr>
            </w:pPr>
            <w:r w:rsidRPr="005A6D43">
              <w:rPr>
                <w:color w:val="C00000"/>
                <w:sz w:val="28"/>
                <w:szCs w:val="28"/>
              </w:rPr>
              <w:t>Preden bonbone, penice ali grozdje poješ</w:t>
            </w:r>
            <w:r w:rsidR="005A6D43" w:rsidRPr="005A6D43">
              <w:rPr>
                <w:color w:val="C00000"/>
                <w:sz w:val="28"/>
                <w:szCs w:val="28"/>
              </w:rPr>
              <w:t xml:space="preserve"> </w:t>
            </w:r>
            <w:r w:rsidRPr="005A6D43">
              <w:rPr>
                <w:color w:val="C00000"/>
                <w:sz w:val="28"/>
                <w:szCs w:val="28"/>
              </w:rPr>
              <w:t xml:space="preserve"> </w:t>
            </w:r>
            <w:r w:rsidR="005A6D43" w:rsidRPr="005A6D43">
              <w:rPr>
                <w:color w:val="C00000"/>
                <w:sz w:val="28"/>
                <w:szCs w:val="28"/>
              </w:rPr>
              <w:t xml:space="preserve">     ,</w:t>
            </w:r>
            <w:r w:rsidRPr="005A6D43">
              <w:rPr>
                <w:color w:val="C00000"/>
                <w:sz w:val="28"/>
                <w:szCs w:val="28"/>
              </w:rPr>
              <w:t xml:space="preserve">naredi fotografijo. </w:t>
            </w:r>
            <w:r w:rsidR="005A6D43" w:rsidRPr="005A6D43">
              <w:rPr>
                <w:color w:val="C00000"/>
                <w:sz w:val="28"/>
                <w:szCs w:val="28"/>
              </w:rPr>
              <w:t xml:space="preserve">Pošlji mi jo v tednu od </w:t>
            </w:r>
            <w:r w:rsidR="005A6D43" w:rsidRPr="005A6D43">
              <w:rPr>
                <w:b/>
                <w:bCs/>
                <w:color w:val="C00000"/>
                <w:sz w:val="28"/>
                <w:szCs w:val="28"/>
              </w:rPr>
              <w:t>18. 5. do 22. 5. 2020</w:t>
            </w:r>
            <w:r w:rsidR="005A6D43" w:rsidRPr="005A6D43">
              <w:rPr>
                <w:color w:val="C00000"/>
                <w:sz w:val="28"/>
                <w:szCs w:val="28"/>
              </w:rPr>
              <w:t xml:space="preserve">. </w:t>
            </w:r>
            <w:r w:rsidR="005A6D43" w:rsidRPr="005A6D43">
              <w:rPr>
                <w:b/>
                <w:bCs/>
                <w:color w:val="C00000"/>
                <w:sz w:val="28"/>
                <w:szCs w:val="28"/>
              </w:rPr>
              <w:t>Velja?</w:t>
            </w:r>
          </w:p>
          <w:p w:rsidR="009F2026" w:rsidRDefault="009F2026" w:rsidP="00430EB1">
            <w:pPr>
              <w:spacing w:line="240" w:lineRule="auto"/>
              <w:rPr>
                <w:sz w:val="28"/>
                <w:szCs w:val="28"/>
              </w:rPr>
            </w:pPr>
          </w:p>
          <w:p w:rsidR="001E7974" w:rsidRPr="005A6D43" w:rsidRDefault="005A6D43" w:rsidP="006F2B45">
            <w:pPr>
              <w:pStyle w:val="Odstavekseznama"/>
              <w:numPr>
                <w:ilvl w:val="0"/>
                <w:numId w:val="14"/>
              </w:numPr>
              <w:spacing w:line="240" w:lineRule="auto"/>
              <w:rPr>
                <w:b/>
                <w:bCs/>
                <w:color w:val="7030A0"/>
                <w:sz w:val="28"/>
                <w:szCs w:val="28"/>
              </w:rPr>
            </w:pPr>
            <w:r w:rsidRPr="005A6D43">
              <w:rPr>
                <w:b/>
                <w:bCs/>
                <w:color w:val="7030A0"/>
                <w:sz w:val="28"/>
                <w:szCs w:val="28"/>
              </w:rPr>
              <w:t xml:space="preserve">GOS: </w:t>
            </w:r>
            <w:r w:rsidR="006F2B45" w:rsidRPr="005A6D43">
              <w:rPr>
                <w:sz w:val="28"/>
                <w:szCs w:val="28"/>
              </w:rPr>
              <w:t>Pomagaj</w:t>
            </w:r>
            <w:r w:rsidR="00F13A7E" w:rsidRPr="005A6D43">
              <w:rPr>
                <w:sz w:val="28"/>
                <w:szCs w:val="28"/>
              </w:rPr>
              <w:t xml:space="preserve"> pri hišnih opravilih in pri delu na vrtu, če ga imate.</w:t>
            </w:r>
          </w:p>
        </w:tc>
      </w:tr>
    </w:tbl>
    <w:p w:rsidR="00E35797" w:rsidRDefault="00E35797" w:rsidP="00E35797">
      <w:pPr>
        <w:rPr>
          <w:sz w:val="28"/>
          <w:szCs w:val="28"/>
        </w:rPr>
      </w:pPr>
    </w:p>
    <w:p w:rsidR="00E35797" w:rsidRDefault="00E35797" w:rsidP="00E35797">
      <w:pPr>
        <w:rPr>
          <w:sz w:val="28"/>
          <w:szCs w:val="28"/>
        </w:rPr>
      </w:pPr>
    </w:p>
    <w:p w:rsidR="00D56360" w:rsidRDefault="00D56360"/>
    <w:sectPr w:rsidR="00D56360" w:rsidSect="00E357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A269F"/>
    <w:multiLevelType w:val="hybridMultilevel"/>
    <w:tmpl w:val="A436285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FC23C3"/>
    <w:multiLevelType w:val="hybridMultilevel"/>
    <w:tmpl w:val="43E61D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1CB1"/>
    <w:multiLevelType w:val="hybridMultilevel"/>
    <w:tmpl w:val="998AEE2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683ADD"/>
    <w:multiLevelType w:val="hybridMultilevel"/>
    <w:tmpl w:val="2070C0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65E1B"/>
    <w:multiLevelType w:val="hybridMultilevel"/>
    <w:tmpl w:val="75FCB3CC"/>
    <w:lvl w:ilvl="0" w:tplc="17E65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505F6"/>
    <w:multiLevelType w:val="hybridMultilevel"/>
    <w:tmpl w:val="BA54E22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000B3"/>
    <w:multiLevelType w:val="hybridMultilevel"/>
    <w:tmpl w:val="73BA18D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A86DFC"/>
    <w:multiLevelType w:val="hybridMultilevel"/>
    <w:tmpl w:val="6A5262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D7944"/>
    <w:multiLevelType w:val="hybridMultilevel"/>
    <w:tmpl w:val="DCC4DA68"/>
    <w:lvl w:ilvl="0" w:tplc="3E6282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B3ADF"/>
    <w:multiLevelType w:val="hybridMultilevel"/>
    <w:tmpl w:val="581492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DF3CFB"/>
    <w:multiLevelType w:val="hybridMultilevel"/>
    <w:tmpl w:val="3EF80F9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92478"/>
    <w:multiLevelType w:val="hybridMultilevel"/>
    <w:tmpl w:val="75FCB3CC"/>
    <w:lvl w:ilvl="0" w:tplc="17E65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F6229"/>
    <w:multiLevelType w:val="hybridMultilevel"/>
    <w:tmpl w:val="B060CE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123234"/>
    <w:multiLevelType w:val="hybridMultilevel"/>
    <w:tmpl w:val="6FE29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BC5C9F"/>
    <w:multiLevelType w:val="hybridMultilevel"/>
    <w:tmpl w:val="1258F9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E593B42"/>
    <w:multiLevelType w:val="hybridMultilevel"/>
    <w:tmpl w:val="14D8158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A6488"/>
    <w:multiLevelType w:val="hybridMultilevel"/>
    <w:tmpl w:val="044295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936EF"/>
    <w:multiLevelType w:val="hybridMultilevel"/>
    <w:tmpl w:val="ECF65D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82C49"/>
    <w:multiLevelType w:val="hybridMultilevel"/>
    <w:tmpl w:val="8C26F22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A6D1D61"/>
    <w:multiLevelType w:val="hybridMultilevel"/>
    <w:tmpl w:val="D4EABB66"/>
    <w:lvl w:ilvl="0" w:tplc="EE665678">
      <w:start w:val="1"/>
      <w:numFmt w:val="lowerLetter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18"/>
  </w:num>
  <w:num w:numId="12">
    <w:abstractNumId w:val="17"/>
  </w:num>
  <w:num w:numId="13">
    <w:abstractNumId w:val="0"/>
  </w:num>
  <w:num w:numId="14">
    <w:abstractNumId w:val="6"/>
  </w:num>
  <w:num w:numId="15">
    <w:abstractNumId w:val="13"/>
  </w:num>
  <w:num w:numId="16">
    <w:abstractNumId w:val="4"/>
  </w:num>
  <w:num w:numId="17">
    <w:abstractNumId w:val="8"/>
  </w:num>
  <w:num w:numId="18">
    <w:abstractNumId w:val="10"/>
  </w:num>
  <w:num w:numId="19">
    <w:abstractNumId w:val="11"/>
  </w:num>
  <w:num w:numId="20">
    <w:abstractNumId w:val="15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97"/>
    <w:rsid w:val="00080BE0"/>
    <w:rsid w:val="0014009E"/>
    <w:rsid w:val="001E7974"/>
    <w:rsid w:val="00227160"/>
    <w:rsid w:val="002E2663"/>
    <w:rsid w:val="003952D7"/>
    <w:rsid w:val="00410389"/>
    <w:rsid w:val="0045039E"/>
    <w:rsid w:val="004545A5"/>
    <w:rsid w:val="004B4B43"/>
    <w:rsid w:val="0054143E"/>
    <w:rsid w:val="00577DC8"/>
    <w:rsid w:val="005A6D43"/>
    <w:rsid w:val="006304A8"/>
    <w:rsid w:val="00633C51"/>
    <w:rsid w:val="00635E38"/>
    <w:rsid w:val="0065799F"/>
    <w:rsid w:val="00681B70"/>
    <w:rsid w:val="006B433C"/>
    <w:rsid w:val="006F2B45"/>
    <w:rsid w:val="00700DDD"/>
    <w:rsid w:val="007F7722"/>
    <w:rsid w:val="00844593"/>
    <w:rsid w:val="00921B4C"/>
    <w:rsid w:val="009D0E14"/>
    <w:rsid w:val="009F2026"/>
    <w:rsid w:val="00A0228F"/>
    <w:rsid w:val="00A875E3"/>
    <w:rsid w:val="00A87D61"/>
    <w:rsid w:val="00A92751"/>
    <w:rsid w:val="00A946DB"/>
    <w:rsid w:val="00AA7A26"/>
    <w:rsid w:val="00AD09A9"/>
    <w:rsid w:val="00B7079A"/>
    <w:rsid w:val="00B85736"/>
    <w:rsid w:val="00BB43B5"/>
    <w:rsid w:val="00BC30CA"/>
    <w:rsid w:val="00BE1B83"/>
    <w:rsid w:val="00C63DC9"/>
    <w:rsid w:val="00D56360"/>
    <w:rsid w:val="00D932AF"/>
    <w:rsid w:val="00DA4C0C"/>
    <w:rsid w:val="00DB10B1"/>
    <w:rsid w:val="00E34235"/>
    <w:rsid w:val="00E35797"/>
    <w:rsid w:val="00E45122"/>
    <w:rsid w:val="00E86167"/>
    <w:rsid w:val="00EE7DF3"/>
    <w:rsid w:val="00F13A7E"/>
    <w:rsid w:val="00F608CD"/>
    <w:rsid w:val="00F77274"/>
    <w:rsid w:val="00FB76B8"/>
    <w:rsid w:val="00FC4296"/>
    <w:rsid w:val="00FD172F"/>
    <w:rsid w:val="00FE4B1B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C6E0"/>
  <w15:chartTrackingRefBased/>
  <w15:docId w15:val="{5B6504F3-24DF-497B-BD78-257399E6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35797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3579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35797"/>
    <w:pPr>
      <w:ind w:left="720"/>
      <w:contextualSpacing/>
    </w:pPr>
  </w:style>
  <w:style w:type="table" w:styleId="Tabelamrea">
    <w:name w:val="Table Grid"/>
    <w:basedOn w:val="Navadnatabela"/>
    <w:uiPriority w:val="39"/>
    <w:rsid w:val="00E357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E35797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1E79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4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</dc:creator>
  <cp:keywords/>
  <dc:description/>
  <cp:lastModifiedBy>Dragica</cp:lastModifiedBy>
  <cp:revision>4</cp:revision>
  <dcterms:created xsi:type="dcterms:W3CDTF">2020-05-07T15:34:00Z</dcterms:created>
  <dcterms:modified xsi:type="dcterms:W3CDTF">2020-05-08T18:26:00Z</dcterms:modified>
</cp:coreProperties>
</file>