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ED" w:rsidRPr="006F3241" w:rsidRDefault="009F203D" w:rsidP="00B07077">
      <w:pPr>
        <w:spacing w:line="360" w:lineRule="auto"/>
        <w:jc w:val="center"/>
        <w:rPr>
          <w:rFonts w:ascii="Arial" w:hAnsi="Arial" w:cs="Arial"/>
          <w:b/>
          <w:bCs/>
          <w:color w:val="FF0000"/>
          <w:sz w:val="32"/>
          <w:szCs w:val="28"/>
        </w:rPr>
      </w:pPr>
      <w:r>
        <w:rPr>
          <w:rFonts w:ascii="Arial" w:hAnsi="Arial" w:cs="Arial"/>
          <w:b/>
          <w:bCs/>
          <w:color w:val="FF0000"/>
          <w:sz w:val="32"/>
          <w:szCs w:val="28"/>
        </w:rPr>
        <w:t>6. C</w:t>
      </w:r>
    </w:p>
    <w:p w:rsidR="00E119ED" w:rsidRPr="006F3241" w:rsidRDefault="00B80FB8" w:rsidP="00B07077">
      <w:pPr>
        <w:spacing w:line="360" w:lineRule="auto"/>
        <w:jc w:val="center"/>
        <w:rPr>
          <w:rFonts w:ascii="Arial" w:hAnsi="Arial" w:cs="Arial"/>
          <w:b/>
          <w:bCs/>
          <w:color w:val="FF0000"/>
          <w:sz w:val="32"/>
          <w:szCs w:val="28"/>
        </w:rPr>
      </w:pPr>
      <w:r>
        <w:rPr>
          <w:rFonts w:ascii="Arial" w:hAnsi="Arial" w:cs="Arial"/>
          <w:b/>
          <w:bCs/>
          <w:color w:val="FF0000"/>
          <w:sz w:val="32"/>
          <w:szCs w:val="28"/>
        </w:rPr>
        <w:t>DEVETI</w:t>
      </w:r>
      <w:r w:rsidR="00E119ED">
        <w:rPr>
          <w:rFonts w:ascii="Arial" w:hAnsi="Arial" w:cs="Arial"/>
          <w:b/>
          <w:bCs/>
          <w:color w:val="FF0000"/>
          <w:sz w:val="32"/>
          <w:szCs w:val="28"/>
        </w:rPr>
        <w:t xml:space="preserve"> </w:t>
      </w:r>
      <w:r w:rsidR="00E119ED" w:rsidRPr="006F3241">
        <w:rPr>
          <w:rFonts w:ascii="Arial" w:hAnsi="Arial" w:cs="Arial"/>
          <w:b/>
          <w:bCs/>
          <w:color w:val="FF0000"/>
          <w:sz w:val="32"/>
          <w:szCs w:val="28"/>
        </w:rPr>
        <w:t>TEDEN</w:t>
      </w:r>
    </w:p>
    <w:p w:rsidR="003E6C2D" w:rsidRDefault="00350D9B" w:rsidP="00B07077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119ED">
        <w:rPr>
          <w:rFonts w:ascii="Arial" w:hAnsi="Arial" w:cs="Arial"/>
          <w:b/>
          <w:color w:val="FF0000"/>
          <w:sz w:val="28"/>
          <w:szCs w:val="28"/>
        </w:rPr>
        <w:t>(</w:t>
      </w:r>
      <w:r w:rsidR="00C6295E">
        <w:rPr>
          <w:rFonts w:ascii="Arial" w:hAnsi="Arial" w:cs="Arial"/>
          <w:b/>
          <w:color w:val="FF0000"/>
          <w:sz w:val="28"/>
          <w:szCs w:val="28"/>
        </w:rPr>
        <w:t>1</w:t>
      </w:r>
      <w:r w:rsidR="00B80FB8">
        <w:rPr>
          <w:rFonts w:ascii="Arial" w:hAnsi="Arial" w:cs="Arial"/>
          <w:b/>
          <w:color w:val="FF0000"/>
          <w:sz w:val="28"/>
          <w:szCs w:val="28"/>
        </w:rPr>
        <w:t>8</w:t>
      </w:r>
      <w:r w:rsidR="003E6C2D" w:rsidRPr="00E119ED">
        <w:rPr>
          <w:rFonts w:ascii="Arial" w:hAnsi="Arial" w:cs="Arial"/>
          <w:b/>
          <w:color w:val="FF0000"/>
          <w:sz w:val="28"/>
          <w:szCs w:val="28"/>
        </w:rPr>
        <w:t>.</w:t>
      </w:r>
      <w:r w:rsidRPr="00E119ED">
        <w:rPr>
          <w:rFonts w:ascii="Arial" w:hAnsi="Arial" w:cs="Arial"/>
          <w:b/>
          <w:color w:val="FF0000"/>
          <w:sz w:val="28"/>
          <w:szCs w:val="28"/>
        </w:rPr>
        <w:t xml:space="preserve"> 5.</w:t>
      </w:r>
      <w:r w:rsidR="003E6C2D" w:rsidRPr="00E119ED">
        <w:rPr>
          <w:rFonts w:ascii="Arial" w:hAnsi="Arial" w:cs="Arial"/>
          <w:b/>
          <w:color w:val="FF0000"/>
          <w:sz w:val="28"/>
          <w:szCs w:val="28"/>
        </w:rPr>
        <w:t>−</w:t>
      </w:r>
      <w:r w:rsidR="00B80FB8">
        <w:rPr>
          <w:rFonts w:ascii="Arial" w:hAnsi="Arial" w:cs="Arial"/>
          <w:b/>
          <w:color w:val="FF0000"/>
          <w:sz w:val="28"/>
          <w:szCs w:val="28"/>
        </w:rPr>
        <w:t>22</w:t>
      </w:r>
      <w:r w:rsidRPr="00E119ED">
        <w:rPr>
          <w:rFonts w:ascii="Arial" w:hAnsi="Arial" w:cs="Arial"/>
          <w:b/>
          <w:color w:val="FF0000"/>
          <w:sz w:val="28"/>
          <w:szCs w:val="28"/>
        </w:rPr>
        <w:t>. 5</w:t>
      </w:r>
      <w:r w:rsidR="003E6C2D" w:rsidRPr="00E119ED">
        <w:rPr>
          <w:rFonts w:ascii="Arial" w:hAnsi="Arial" w:cs="Arial"/>
          <w:b/>
          <w:color w:val="FF0000"/>
          <w:sz w:val="28"/>
          <w:szCs w:val="28"/>
        </w:rPr>
        <w:t>.)</w:t>
      </w:r>
    </w:p>
    <w:p w:rsidR="00B07077" w:rsidRPr="00E119ED" w:rsidRDefault="00B07077" w:rsidP="00B07077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12E8D" w:rsidRPr="00C12E8D" w:rsidRDefault="00C12E8D" w:rsidP="003E6C2D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C12E8D" w:rsidRDefault="00350D9B" w:rsidP="00E119ED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8"/>
          <w:szCs w:val="28"/>
        </w:rPr>
      </w:pPr>
      <w:r w:rsidRPr="00E119ED">
        <w:rPr>
          <w:rFonts w:ascii="Arial" w:hAnsi="Arial" w:cs="Arial"/>
          <w:bCs/>
          <w:i/>
          <w:iCs/>
          <w:color w:val="0070C0"/>
          <w:sz w:val="28"/>
          <w:szCs w:val="28"/>
        </w:rPr>
        <w:t>Dragi učenci</w:t>
      </w:r>
      <w:r w:rsidR="00E119ED">
        <w:rPr>
          <w:rFonts w:ascii="Arial" w:hAnsi="Arial" w:cs="Arial"/>
          <w:bCs/>
          <w:i/>
          <w:iCs/>
          <w:color w:val="0070C0"/>
          <w:sz w:val="28"/>
          <w:szCs w:val="28"/>
        </w:rPr>
        <w:t>!</w:t>
      </w:r>
    </w:p>
    <w:p w:rsidR="00E119ED" w:rsidRPr="00E119ED" w:rsidRDefault="00E119ED" w:rsidP="00E119ED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8"/>
          <w:szCs w:val="28"/>
        </w:rPr>
      </w:pPr>
    </w:p>
    <w:p w:rsidR="00C6295E" w:rsidRDefault="00B80FB8" w:rsidP="00C6295E">
      <w:pPr>
        <w:spacing w:after="240" w:line="360" w:lineRule="auto"/>
        <w:jc w:val="both"/>
        <w:rPr>
          <w:rFonts w:ascii="Arial" w:hAnsi="Arial" w:cs="Arial"/>
          <w:bCs/>
          <w:i/>
          <w:iCs/>
          <w:color w:val="0070C0"/>
          <w:sz w:val="28"/>
          <w:szCs w:val="28"/>
        </w:rPr>
      </w:pPr>
      <w:r>
        <w:rPr>
          <w:rFonts w:ascii="Arial" w:hAnsi="Arial" w:cs="Arial"/>
          <w:bCs/>
          <w:i/>
          <w:iCs/>
          <w:color w:val="0070C0"/>
          <w:sz w:val="28"/>
          <w:szCs w:val="28"/>
        </w:rPr>
        <w:t>Pred vami je še en teden do ocenjevanja znanja iz domačega branja Majnice, fulaste pesmi. Da boste svoje znanje še bolj izpopolnili, vas čaka še en sveženj nalog s področja poezije, analize in poustvarjanja. Naloge so zelo podobne tistim, ki bodo naslednji teden za oceno, tako da se pri reševanju potrudite. … Tako kot vedno …</w:t>
      </w:r>
    </w:p>
    <w:p w:rsidR="00B80FB8" w:rsidRDefault="00B80FB8" w:rsidP="00C6295E">
      <w:pPr>
        <w:spacing w:after="240" w:line="360" w:lineRule="auto"/>
        <w:jc w:val="both"/>
        <w:rPr>
          <w:rFonts w:ascii="Arial" w:hAnsi="Arial" w:cs="Arial"/>
          <w:bCs/>
          <w:i/>
          <w:iCs/>
          <w:color w:val="0070C0"/>
          <w:sz w:val="28"/>
          <w:szCs w:val="28"/>
        </w:rPr>
      </w:pPr>
      <w:r>
        <w:rPr>
          <w:rFonts w:ascii="Arial" w:hAnsi="Arial" w:cs="Arial"/>
          <w:bCs/>
          <w:i/>
          <w:iCs/>
          <w:color w:val="0070C0"/>
          <w:sz w:val="28"/>
          <w:szCs w:val="28"/>
        </w:rPr>
        <w:t xml:space="preserve">Drugi del tedna pa bomo počasi zapluli v fantastične vode. </w:t>
      </w:r>
    </w:p>
    <w:p w:rsidR="00B07077" w:rsidRPr="00B07077" w:rsidRDefault="00B07077" w:rsidP="00C6295E">
      <w:pPr>
        <w:spacing w:after="240" w:line="360" w:lineRule="auto"/>
        <w:jc w:val="both"/>
        <w:rPr>
          <w:rFonts w:ascii="Arial" w:hAnsi="Arial" w:cs="Arial"/>
          <w:b/>
          <w:i/>
          <w:iCs/>
          <w:color w:val="0070C0"/>
          <w:sz w:val="32"/>
          <w:szCs w:val="32"/>
        </w:rPr>
      </w:pPr>
    </w:p>
    <w:p w:rsidR="00B07077" w:rsidRPr="00B07077" w:rsidRDefault="009F203D" w:rsidP="00C6295E">
      <w:pPr>
        <w:spacing w:after="24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Ponedeljek, t</w:t>
      </w:r>
      <w:r w:rsidR="00B07077" w:rsidRPr="00B07077">
        <w:rPr>
          <w:rFonts w:ascii="Arial" w:hAnsi="Arial" w:cs="Arial"/>
          <w:b/>
          <w:color w:val="000000" w:themeColor="text1"/>
          <w:sz w:val="32"/>
          <w:szCs w:val="32"/>
        </w:rPr>
        <w:t>orek</w:t>
      </w:r>
      <w:r>
        <w:rPr>
          <w:rFonts w:ascii="Arial" w:hAnsi="Arial" w:cs="Arial"/>
          <w:b/>
          <w:color w:val="000000" w:themeColor="text1"/>
          <w:sz w:val="32"/>
          <w:szCs w:val="32"/>
        </w:rPr>
        <w:t>, sreda</w:t>
      </w:r>
    </w:p>
    <w:p w:rsidR="00C6295E" w:rsidRDefault="007B23B8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 wordovem dokumentu imate učni list z dvema Pavčkovima pesmima, in sicer Fantova zgodba in Njena zgodba. Pozorno ju preberite, nato pa rešite vse naloge. Zadnja je malce težja, pa vseeno … poskusite … morda vam pa uspe napisati zanimivo oz. posrečeno pesem.</w:t>
      </w:r>
    </w:p>
    <w:p w:rsidR="00517E23" w:rsidRDefault="001E0CBB" w:rsidP="00517E23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Na koncu učnega lista preverite odgovore z rešitvami, ki so na koncu.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517E23" w:rsidTr="00FE0724">
        <w:tc>
          <w:tcPr>
            <w:tcW w:w="10138" w:type="dxa"/>
          </w:tcPr>
          <w:p w:rsidR="00517E23" w:rsidRPr="00E90341" w:rsidRDefault="00517E23" w:rsidP="00FE0724">
            <w:pPr>
              <w:spacing w:before="240" w:after="24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Na e-pošto </w:t>
            </w:r>
            <w:bookmarkStart w:id="0" w:name="_GoBack"/>
            <w:bookmarkEnd w:id="0"/>
            <w:r w:rsidR="00050354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="00050354">
              <w:rPr>
                <w:rFonts w:ascii="Arial" w:hAnsi="Arial" w:cs="Arial"/>
                <w:bCs/>
                <w:sz w:val="28"/>
                <w:szCs w:val="28"/>
              </w:rPr>
              <w:instrText xml:space="preserve"> HYPERLINK "mailto:</w:instrText>
            </w:r>
            <w:r w:rsidR="00050354" w:rsidRPr="00050354">
              <w:rPr>
                <w:rFonts w:ascii="Arial" w:hAnsi="Arial" w:cs="Arial"/>
                <w:bCs/>
                <w:sz w:val="28"/>
                <w:szCs w:val="28"/>
              </w:rPr>
              <w:instrText>tatjana.holy@guest.arnes.si</w:instrText>
            </w:r>
            <w:r w:rsidR="00050354">
              <w:rPr>
                <w:rFonts w:ascii="Arial" w:hAnsi="Arial" w:cs="Arial"/>
                <w:bCs/>
                <w:sz w:val="28"/>
                <w:szCs w:val="28"/>
              </w:rPr>
              <w:instrText xml:space="preserve">" </w:instrText>
            </w:r>
            <w:r w:rsidR="00050354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="00050354" w:rsidRPr="0069689E">
              <w:rPr>
                <w:rStyle w:val="Hiperpovezava"/>
                <w:rFonts w:ascii="Arial" w:hAnsi="Arial" w:cs="Arial"/>
                <w:bCs/>
                <w:sz w:val="28"/>
                <w:szCs w:val="28"/>
              </w:rPr>
              <w:t>tatjana.holy@guest.arnes.si</w:t>
            </w:r>
            <w:r w:rsidR="00050354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 mi pošljite </w:t>
            </w:r>
            <w:r w:rsidR="001E0CBB">
              <w:rPr>
                <w:rFonts w:ascii="Arial" w:hAnsi="Arial" w:cs="Arial"/>
                <w:bCs/>
                <w:sz w:val="28"/>
                <w:szCs w:val="28"/>
              </w:rPr>
              <w:t xml:space="preserve">zadnjo nalogo – </w:t>
            </w:r>
            <w:r w:rsidR="001E0CBB" w:rsidRPr="001E0CBB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pesem Njegova zgodba oz. Dekletova zgodba </w:t>
            </w:r>
            <w:r w:rsidR="001E0CBB">
              <w:rPr>
                <w:rFonts w:ascii="Arial" w:hAnsi="Arial" w:cs="Arial"/>
                <w:bCs/>
                <w:sz w:val="28"/>
                <w:szCs w:val="28"/>
              </w:rPr>
              <w:t xml:space="preserve">in </w:t>
            </w:r>
            <w:r w:rsidR="001E0CBB" w:rsidRPr="001E0CBB">
              <w:rPr>
                <w:rFonts w:ascii="Arial" w:hAnsi="Arial" w:cs="Arial"/>
                <w:bCs/>
                <w:color w:val="FF0000"/>
                <w:sz w:val="28"/>
                <w:szCs w:val="28"/>
              </w:rPr>
              <w:t>preoblikovanje ene pesmi v pripoved</w:t>
            </w:r>
            <w:r w:rsidR="001E0CBB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 (7. naoga)</w:t>
            </w:r>
            <w:r w:rsidR="001E0CBB" w:rsidRPr="001E0CBB">
              <w:rPr>
                <w:rFonts w:ascii="Arial" w:hAnsi="Arial" w:cs="Arial"/>
                <w:bCs/>
                <w:color w:val="FF0000"/>
                <w:sz w:val="28"/>
                <w:szCs w:val="28"/>
              </w:rPr>
              <w:t>.</w:t>
            </w:r>
          </w:p>
        </w:tc>
      </w:tr>
    </w:tbl>
    <w:p w:rsidR="00517E23" w:rsidRDefault="00517E23" w:rsidP="00517E23">
      <w:pPr>
        <w:spacing w:after="24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6295E" w:rsidRDefault="00C6295E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</w:p>
    <w:p w:rsidR="00517E23" w:rsidRDefault="00517E23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</w:p>
    <w:p w:rsidR="00517E23" w:rsidRPr="00517E23" w:rsidRDefault="009F203D" w:rsidP="00903D9F">
      <w:pPr>
        <w:spacing w:after="240"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Četrtek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18"/>
      </w:tblGrid>
      <w:tr w:rsidR="00517E23" w:rsidTr="00517E23">
        <w:tc>
          <w:tcPr>
            <w:tcW w:w="1013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D9E2F3" w:themeFill="accent1" w:themeFillTint="33"/>
          </w:tcPr>
          <w:p w:rsidR="00517E23" w:rsidRDefault="00517E23" w:rsidP="00517E23">
            <w:pPr>
              <w:spacing w:after="24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Pripovedna besedila so lahko </w:t>
            </w:r>
            <w:r w:rsidRPr="007B23B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realistična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ali </w:t>
            </w:r>
            <w:r w:rsidRPr="007B23B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fantastična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517E23" w:rsidRDefault="00517E23" w:rsidP="00517E23">
            <w:pPr>
              <w:spacing w:after="24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B23B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Realistična besedila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poskušajo posnemati stvarnost (realnost). Pripovedujejo o osebah, dogodkih in krajih, ki bi lahko bili resnični. Letos smo obravnavali Pastirce, Tajno društvo PGC, Bratovščino Sinjega galeba in Ananas.</w:t>
            </w:r>
          </w:p>
          <w:p w:rsidR="00517E23" w:rsidRDefault="00517E23" w:rsidP="00903D9F">
            <w:pPr>
              <w:spacing w:after="24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V </w:t>
            </w:r>
            <w:r w:rsidRPr="007B23B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fantastičnih besedilih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pa nastopajo fantastične osebe (čarovniki, vile, škratje …), ki počnejo nenavadne stvari. Pogosto je v pripoved vključen tudi čarobni predmet.</w:t>
            </w:r>
          </w:p>
        </w:tc>
      </w:tr>
    </w:tbl>
    <w:p w:rsidR="00517E23" w:rsidRDefault="00517E23" w:rsidP="00517E23">
      <w:pPr>
        <w:spacing w:after="240"/>
        <w:rPr>
          <w:rFonts w:ascii="Arial" w:hAnsi="Arial" w:cs="Arial"/>
          <w:color w:val="000000"/>
          <w:sz w:val="28"/>
          <w:szCs w:val="28"/>
        </w:rPr>
      </w:pPr>
    </w:p>
    <w:p w:rsidR="00517E23" w:rsidRPr="00517E23" w:rsidRDefault="00517E23" w:rsidP="00517E23">
      <w:pPr>
        <w:spacing w:after="240"/>
        <w:rPr>
          <w:rFonts w:ascii="Arial" w:hAnsi="Arial" w:cs="Arial"/>
          <w:color w:val="FF0000"/>
          <w:sz w:val="28"/>
          <w:szCs w:val="28"/>
        </w:rPr>
      </w:pPr>
      <w:r w:rsidRPr="00517E23">
        <w:rPr>
          <w:rFonts w:ascii="Arial" w:hAnsi="Arial" w:cs="Arial"/>
          <w:color w:val="FF0000"/>
          <w:sz w:val="28"/>
          <w:szCs w:val="28"/>
        </w:rPr>
        <w:t>Besedilo (teorijo) v zgornjem okviru prepiši v zvezek.</w:t>
      </w:r>
    </w:p>
    <w:p w:rsidR="00517E23" w:rsidRDefault="00517E23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</w:p>
    <w:p w:rsidR="00517E23" w:rsidRDefault="00517E23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Danes boste spoznali eno izmed fantastičnih pripovedi. To je zgodba o </w:t>
      </w:r>
      <w:r w:rsidRPr="00517E23">
        <w:rPr>
          <w:rFonts w:ascii="Arial" w:hAnsi="Arial" w:cs="Arial"/>
          <w:color w:val="FF0000"/>
          <w:sz w:val="28"/>
          <w:szCs w:val="28"/>
        </w:rPr>
        <w:t>Momo</w:t>
      </w:r>
      <w:r>
        <w:rPr>
          <w:rFonts w:ascii="Arial" w:hAnsi="Arial" w:cs="Arial"/>
          <w:color w:val="000000"/>
          <w:sz w:val="28"/>
          <w:szCs w:val="28"/>
        </w:rPr>
        <w:t xml:space="preserve">, ki jo je napisal </w:t>
      </w:r>
      <w:r w:rsidRPr="00517E23">
        <w:rPr>
          <w:rFonts w:ascii="Arial" w:hAnsi="Arial" w:cs="Arial"/>
          <w:color w:val="FF0000"/>
          <w:sz w:val="28"/>
          <w:szCs w:val="28"/>
        </w:rPr>
        <w:t>M. Ende</w:t>
      </w:r>
      <w:r>
        <w:rPr>
          <w:rFonts w:ascii="Arial" w:hAnsi="Arial" w:cs="Arial"/>
          <w:color w:val="000000"/>
          <w:sz w:val="28"/>
          <w:szCs w:val="28"/>
        </w:rPr>
        <w:t xml:space="preserve"> (DZ, str. 155–160). Preberi odlomke in reši naloge na omenjenih straneh.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1E0CBB" w:rsidTr="009F203D">
        <w:tc>
          <w:tcPr>
            <w:tcW w:w="8926" w:type="dxa"/>
          </w:tcPr>
          <w:p w:rsidR="001E0CBB" w:rsidRDefault="001E0CBB" w:rsidP="001E0CB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E0CBB" w:rsidRDefault="001E0CBB" w:rsidP="009F203D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17E23">
              <w:rPr>
                <w:rFonts w:ascii="Arial" w:hAnsi="Arial" w:cs="Arial"/>
                <w:color w:val="FF0000"/>
                <w:sz w:val="28"/>
                <w:szCs w:val="28"/>
              </w:rPr>
              <w:t xml:space="preserve">Zadnjo nalogo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(17. na str. 160) </w:t>
            </w:r>
            <w:r w:rsidRPr="00517E23">
              <w:rPr>
                <w:rFonts w:ascii="Arial" w:hAnsi="Arial" w:cs="Arial"/>
                <w:color w:val="FF0000"/>
                <w:sz w:val="28"/>
                <w:szCs w:val="28"/>
              </w:rPr>
              <w:t xml:space="preserve">poslikaj in pošlji na </w:t>
            </w:r>
            <w:r w:rsidR="009F203D">
              <w:rPr>
                <w:rFonts w:ascii="Arial" w:hAnsi="Arial" w:cs="Arial"/>
                <w:color w:val="FF0000"/>
                <w:sz w:val="28"/>
                <w:szCs w:val="28"/>
              </w:rPr>
              <w:t xml:space="preserve">mojo e-pošto </w:t>
            </w:r>
            <w:hyperlink r:id="rId6" w:history="1">
              <w:r w:rsidR="009F203D" w:rsidRPr="00276B86">
                <w:rPr>
                  <w:rStyle w:val="Hiperpovezava"/>
                  <w:rFonts w:ascii="Arial" w:hAnsi="Arial" w:cs="Arial"/>
                  <w:sz w:val="28"/>
                  <w:szCs w:val="28"/>
                </w:rPr>
                <w:t>tatjana.holy@guest.arnes.si</w:t>
              </w:r>
            </w:hyperlink>
            <w:r w:rsidR="009F203D">
              <w:rPr>
                <w:rFonts w:ascii="Arial" w:hAnsi="Arial" w:cs="Arial"/>
                <w:color w:val="FF0000"/>
                <w:sz w:val="28"/>
                <w:szCs w:val="28"/>
              </w:rPr>
              <w:t xml:space="preserve">   </w:t>
            </w:r>
          </w:p>
          <w:p w:rsidR="001E0CBB" w:rsidRPr="001E0CBB" w:rsidRDefault="001E0CBB" w:rsidP="001E0C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1E0CBB" w:rsidRDefault="001E0CBB" w:rsidP="00903D9F">
      <w:pPr>
        <w:spacing w:after="240" w:line="360" w:lineRule="auto"/>
        <w:rPr>
          <w:rFonts w:ascii="Arial" w:hAnsi="Arial" w:cs="Arial"/>
          <w:color w:val="FF0000"/>
          <w:sz w:val="28"/>
          <w:szCs w:val="28"/>
        </w:rPr>
      </w:pPr>
    </w:p>
    <w:p w:rsidR="009E3F41" w:rsidRDefault="009E3F41" w:rsidP="00693CE5">
      <w:pPr>
        <w:spacing w:after="240"/>
        <w:rPr>
          <w:rFonts w:ascii="Arial" w:hAnsi="Arial" w:cs="Arial"/>
          <w:color w:val="4472C4" w:themeColor="accent1"/>
          <w:sz w:val="28"/>
          <w:szCs w:val="28"/>
        </w:rPr>
      </w:pPr>
    </w:p>
    <w:p w:rsidR="00517E23" w:rsidRPr="009E3F41" w:rsidRDefault="00517E23" w:rsidP="00693CE5">
      <w:pPr>
        <w:spacing w:after="240"/>
        <w:rPr>
          <w:rFonts w:ascii="Arial" w:hAnsi="Arial" w:cs="Arial"/>
          <w:color w:val="4472C4" w:themeColor="accent1"/>
          <w:sz w:val="28"/>
          <w:szCs w:val="28"/>
        </w:rPr>
      </w:pPr>
    </w:p>
    <w:p w:rsidR="009E3F41" w:rsidRPr="009E3F41" w:rsidRDefault="009E3F41" w:rsidP="00693CE5">
      <w:pPr>
        <w:spacing w:after="240"/>
        <w:rPr>
          <w:rFonts w:ascii="Arial" w:hAnsi="Arial" w:cs="Arial"/>
          <w:color w:val="4472C4" w:themeColor="accent1"/>
          <w:sz w:val="28"/>
          <w:szCs w:val="28"/>
        </w:rPr>
      </w:pPr>
    </w:p>
    <w:sectPr w:rsidR="009E3F41" w:rsidRPr="009E3F41" w:rsidSect="003E6C2D">
      <w:pgSz w:w="11906" w:h="16838"/>
      <w:pgMar w:top="907" w:right="737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6E0A"/>
    <w:multiLevelType w:val="hybridMultilevel"/>
    <w:tmpl w:val="29B08D24"/>
    <w:lvl w:ilvl="0" w:tplc="9306E97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2E6B"/>
    <w:multiLevelType w:val="hybridMultilevel"/>
    <w:tmpl w:val="4F3E6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F3EF2"/>
    <w:multiLevelType w:val="hybridMultilevel"/>
    <w:tmpl w:val="D9C4EF7E"/>
    <w:lvl w:ilvl="0" w:tplc="35DA5E6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E5"/>
    <w:rsid w:val="0002318D"/>
    <w:rsid w:val="00050354"/>
    <w:rsid w:val="0006481C"/>
    <w:rsid w:val="00103536"/>
    <w:rsid w:val="001E0CBB"/>
    <w:rsid w:val="00350D9B"/>
    <w:rsid w:val="003E6C2D"/>
    <w:rsid w:val="00410990"/>
    <w:rsid w:val="00517E23"/>
    <w:rsid w:val="005A1A6F"/>
    <w:rsid w:val="00693CE5"/>
    <w:rsid w:val="00784CF0"/>
    <w:rsid w:val="007B23B8"/>
    <w:rsid w:val="00823EE4"/>
    <w:rsid w:val="00860DF1"/>
    <w:rsid w:val="008D5503"/>
    <w:rsid w:val="00903D9F"/>
    <w:rsid w:val="00925508"/>
    <w:rsid w:val="009E3F41"/>
    <w:rsid w:val="009F203D"/>
    <w:rsid w:val="00A06703"/>
    <w:rsid w:val="00A414B0"/>
    <w:rsid w:val="00A54F4B"/>
    <w:rsid w:val="00A71738"/>
    <w:rsid w:val="00B07077"/>
    <w:rsid w:val="00B80FB8"/>
    <w:rsid w:val="00C12E8D"/>
    <w:rsid w:val="00C51234"/>
    <w:rsid w:val="00C6295E"/>
    <w:rsid w:val="00E119ED"/>
    <w:rsid w:val="00E9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2E8B"/>
  <w15:chartTrackingRefBased/>
  <w15:docId w15:val="{B3AB5BAB-6B54-496D-91A5-2923E263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3CE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3CE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elamrea">
    <w:name w:val="Table Grid"/>
    <w:basedOn w:val="Navadnatabela"/>
    <w:uiPriority w:val="39"/>
    <w:rsid w:val="003E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12E8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41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jana.holy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F08992-E37F-4227-B3E2-12D788E2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Tatjana</cp:lastModifiedBy>
  <cp:revision>4</cp:revision>
  <dcterms:created xsi:type="dcterms:W3CDTF">2020-05-17T19:23:00Z</dcterms:created>
  <dcterms:modified xsi:type="dcterms:W3CDTF">2020-05-18T05:19:00Z</dcterms:modified>
</cp:coreProperties>
</file>