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7C" w:rsidRDefault="0003747C" w:rsidP="0003747C">
      <w:pPr>
        <w:ind w:left="-851"/>
        <w:jc w:val="center"/>
        <w:rPr>
          <w:color w:val="FF0000"/>
          <w:sz w:val="28"/>
          <w:szCs w:val="28"/>
          <w:lang w:val="sl-SI"/>
        </w:rPr>
      </w:pPr>
      <w:r w:rsidRPr="0023046B">
        <w:rPr>
          <w:sz w:val="28"/>
          <w:szCs w:val="28"/>
          <w:lang w:val="sl-SI"/>
        </w:rPr>
        <w:t xml:space="preserve">MATEMATIKA </w:t>
      </w:r>
      <w:r>
        <w:rPr>
          <w:sz w:val="28"/>
          <w:szCs w:val="28"/>
          <w:lang w:val="sl-SI"/>
        </w:rPr>
        <w:t>–</w:t>
      </w:r>
      <w:r w:rsidRPr="0023046B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3. URA: </w:t>
      </w:r>
      <w:r>
        <w:rPr>
          <w:color w:val="FF0000"/>
          <w:sz w:val="28"/>
          <w:szCs w:val="28"/>
          <w:lang w:val="sl-SI"/>
        </w:rPr>
        <w:t>LOGIKA</w:t>
      </w:r>
    </w:p>
    <w:p w:rsidR="0003747C" w:rsidRDefault="0003747C" w:rsidP="0003747C">
      <w:pPr>
        <w:ind w:left="-851"/>
        <w:jc w:val="center"/>
        <w:rPr>
          <w:color w:val="FF0000"/>
          <w:sz w:val="28"/>
          <w:szCs w:val="28"/>
          <w:lang w:val="sl-SI"/>
        </w:rPr>
      </w:pPr>
    </w:p>
    <w:p w:rsidR="00D11895" w:rsidRDefault="0003747C" w:rsidP="0003747C">
      <w:pPr>
        <w:ind w:left="-851"/>
        <w:rPr>
          <w:color w:val="000000" w:themeColor="text1"/>
          <w:sz w:val="28"/>
          <w:szCs w:val="28"/>
          <w:lang w:val="sl-SI"/>
        </w:rPr>
      </w:pPr>
      <w:r w:rsidRPr="0003747C">
        <w:rPr>
          <w:color w:val="000000" w:themeColor="text1"/>
          <w:sz w:val="28"/>
          <w:szCs w:val="28"/>
          <w:lang w:val="sl-SI"/>
        </w:rPr>
        <w:t xml:space="preserve">Danes se boš pomeril/-a v miselnih nalogah, ki jih najdeš v delovnem zvezku na strani 88. </w:t>
      </w:r>
    </w:p>
    <w:p w:rsidR="00D11895" w:rsidRDefault="00D11895" w:rsidP="0003747C">
      <w:pPr>
        <w:ind w:left="-851"/>
        <w:rPr>
          <w:color w:val="000000" w:themeColor="text1"/>
          <w:sz w:val="28"/>
          <w:szCs w:val="28"/>
          <w:lang w:val="sl-SI"/>
        </w:rPr>
      </w:pPr>
    </w:p>
    <w:p w:rsidR="0003747C" w:rsidRPr="0003747C" w:rsidRDefault="0003747C" w:rsidP="0003747C">
      <w:pPr>
        <w:ind w:left="-851"/>
        <w:rPr>
          <w:color w:val="000000" w:themeColor="text1"/>
          <w:sz w:val="28"/>
          <w:szCs w:val="28"/>
          <w:lang w:val="sl-SI"/>
        </w:rPr>
      </w:pPr>
    </w:p>
    <w:p w:rsidR="003B11D2" w:rsidRDefault="003B11D2"/>
    <w:sectPr w:rsidR="003B11D2" w:rsidSect="003B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47C"/>
    <w:rsid w:val="0003747C"/>
    <w:rsid w:val="003B11D2"/>
    <w:rsid w:val="00D11895"/>
    <w:rsid w:val="00DC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747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2020-03-25T11:42:00Z</dcterms:created>
  <dcterms:modified xsi:type="dcterms:W3CDTF">2020-03-25T22:09:00Z</dcterms:modified>
</cp:coreProperties>
</file>