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90F" w:rsidRPr="008E666B" w:rsidRDefault="008E666B" w:rsidP="008E666B">
      <w:pPr>
        <w:jc w:val="center"/>
        <w:rPr>
          <w:color w:val="FF0000"/>
          <w:sz w:val="28"/>
          <w:szCs w:val="28"/>
        </w:rPr>
      </w:pPr>
      <w:r w:rsidRPr="008E666B">
        <w:rPr>
          <w:sz w:val="28"/>
          <w:szCs w:val="28"/>
        </w:rPr>
        <w:t xml:space="preserve">MATEMATIKA – </w:t>
      </w:r>
      <w:r w:rsidR="005C3D18">
        <w:rPr>
          <w:sz w:val="28"/>
          <w:szCs w:val="28"/>
        </w:rPr>
        <w:t>sreda</w:t>
      </w:r>
      <w:r>
        <w:rPr>
          <w:sz w:val="28"/>
          <w:szCs w:val="28"/>
        </w:rPr>
        <w:t xml:space="preserve">, </w:t>
      </w:r>
      <w:r w:rsidR="005C3D18">
        <w:rPr>
          <w:sz w:val="28"/>
          <w:szCs w:val="28"/>
        </w:rPr>
        <w:t>6</w:t>
      </w:r>
      <w:r>
        <w:rPr>
          <w:sz w:val="28"/>
          <w:szCs w:val="28"/>
        </w:rPr>
        <w:t xml:space="preserve">. 5. 2020: </w:t>
      </w:r>
      <w:r w:rsidR="005C3D18" w:rsidRPr="005C3D18">
        <w:rPr>
          <w:color w:val="FF0000"/>
          <w:sz w:val="28"/>
          <w:szCs w:val="28"/>
        </w:rPr>
        <w:t>Računanje je igra</w:t>
      </w:r>
      <w:bookmarkStart w:id="0" w:name="_GoBack"/>
      <w:bookmarkEnd w:id="0"/>
    </w:p>
    <w:p w:rsidR="008E666B" w:rsidRDefault="008E666B">
      <w:pPr>
        <w:rPr>
          <w:sz w:val="28"/>
          <w:szCs w:val="28"/>
        </w:rPr>
      </w:pPr>
    </w:p>
    <w:p w:rsidR="008E666B" w:rsidRDefault="008E666B" w:rsidP="008E666B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Ponovim like</w:t>
      </w:r>
    </w:p>
    <w:p w:rsidR="008E666B" w:rsidRDefault="008E666B" w:rsidP="008E666B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V de</w:t>
      </w:r>
      <w:r w:rsidR="00BC42BE">
        <w:rPr>
          <w:sz w:val="28"/>
          <w:szCs w:val="28"/>
        </w:rPr>
        <w:t>lovnem zvezku RJI 1 (prvi zvezek)</w:t>
      </w:r>
      <w:r w:rsidRPr="008E666B">
        <w:rPr>
          <w:sz w:val="28"/>
          <w:szCs w:val="28"/>
        </w:rPr>
        <w:t xml:space="preserve"> </w:t>
      </w:r>
      <w:r w:rsidRPr="008E666B">
        <w:rPr>
          <w:sz w:val="28"/>
          <w:szCs w:val="28"/>
        </w:rPr>
        <w:t>reši 1. in 2. nalogo na strani 51</w:t>
      </w:r>
      <w:r w:rsidRPr="008E666B">
        <w:rPr>
          <w:sz w:val="28"/>
          <w:szCs w:val="28"/>
        </w:rPr>
        <w:t xml:space="preserve">. </w:t>
      </w:r>
    </w:p>
    <w:p w:rsidR="008E666B" w:rsidRDefault="008E666B" w:rsidP="008E666B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8E666B">
        <w:rPr>
          <w:sz w:val="28"/>
          <w:szCs w:val="28"/>
        </w:rPr>
        <w:t>naloge ne rešuj, ker se bomo o skladnih likih učili v prihodnjem tednu.</w:t>
      </w:r>
    </w:p>
    <w:p w:rsidR="008E666B" w:rsidRDefault="008E666B" w:rsidP="008E666B">
      <w:pPr>
        <w:pStyle w:val="Odstavekseznama"/>
        <w:rPr>
          <w:sz w:val="28"/>
          <w:szCs w:val="28"/>
        </w:rPr>
      </w:pPr>
    </w:p>
    <w:p w:rsidR="008E666B" w:rsidRDefault="008E666B" w:rsidP="008E666B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Ponovim telesa in prikaze</w:t>
      </w:r>
    </w:p>
    <w:p w:rsidR="008E666B" w:rsidRDefault="008E666B" w:rsidP="008E666B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V de</w:t>
      </w:r>
      <w:r w:rsidR="00BC42BE">
        <w:rPr>
          <w:sz w:val="28"/>
          <w:szCs w:val="28"/>
        </w:rPr>
        <w:t>lovnem zvezku RJI 1 (prvi zvezek</w:t>
      </w:r>
      <w:r w:rsidRPr="008E666B">
        <w:rPr>
          <w:sz w:val="28"/>
          <w:szCs w:val="28"/>
        </w:rPr>
        <w:t>) reši</w:t>
      </w:r>
      <w:r>
        <w:rPr>
          <w:sz w:val="28"/>
          <w:szCs w:val="28"/>
        </w:rPr>
        <w:t xml:space="preserve"> spodnjo nalogo na strani 64 (telesa) ter celo s</w:t>
      </w:r>
      <w:r w:rsidRPr="008E666B">
        <w:rPr>
          <w:sz w:val="28"/>
          <w:szCs w:val="28"/>
        </w:rPr>
        <w:t>tran 65.</w:t>
      </w:r>
    </w:p>
    <w:p w:rsidR="008E666B" w:rsidRDefault="008E666B" w:rsidP="008E666B">
      <w:pPr>
        <w:pStyle w:val="Odstavekseznama"/>
        <w:rPr>
          <w:sz w:val="28"/>
          <w:szCs w:val="28"/>
        </w:rPr>
      </w:pPr>
    </w:p>
    <w:p w:rsidR="008E666B" w:rsidRDefault="008E666B" w:rsidP="008E666B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Izziv</w:t>
      </w:r>
    </w:p>
    <w:p w:rsidR="008E666B" w:rsidRDefault="008E666B" w:rsidP="008E666B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</w:rPr>
        <w:t>a strani 64</w:t>
      </w:r>
      <w:r>
        <w:rPr>
          <w:sz w:val="28"/>
          <w:szCs w:val="28"/>
        </w:rPr>
        <w:t xml:space="preserve"> poskusi samostojno rešiti tudi zgornje tri naloge, kjer ponoviš dele celote.</w:t>
      </w:r>
    </w:p>
    <w:p w:rsidR="008E666B" w:rsidRDefault="008E666B" w:rsidP="008E666B">
      <w:pPr>
        <w:pStyle w:val="Odstavekseznama"/>
        <w:rPr>
          <w:sz w:val="28"/>
          <w:szCs w:val="28"/>
        </w:rPr>
      </w:pPr>
    </w:p>
    <w:p w:rsidR="008E666B" w:rsidRDefault="008E666B" w:rsidP="008E666B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Teh nalog ni potrebno pošiljati učiteljici.</w:t>
      </w:r>
    </w:p>
    <w:p w:rsidR="008E666B" w:rsidRDefault="008E666B" w:rsidP="008E666B">
      <w:pPr>
        <w:pStyle w:val="Odstavekseznama"/>
        <w:rPr>
          <w:sz w:val="28"/>
          <w:szCs w:val="28"/>
        </w:rPr>
      </w:pPr>
    </w:p>
    <w:p w:rsidR="008E666B" w:rsidRDefault="008E666B" w:rsidP="008E666B">
      <w:pPr>
        <w:pStyle w:val="Odstavekseznama"/>
        <w:rPr>
          <w:sz w:val="28"/>
          <w:szCs w:val="28"/>
        </w:rPr>
      </w:pPr>
    </w:p>
    <w:p w:rsidR="008E666B" w:rsidRDefault="008E666B" w:rsidP="008E666B">
      <w:pPr>
        <w:pStyle w:val="Odstavekseznama"/>
        <w:rPr>
          <w:sz w:val="28"/>
          <w:szCs w:val="28"/>
        </w:rPr>
      </w:pPr>
    </w:p>
    <w:p w:rsidR="008E666B" w:rsidRDefault="008E666B" w:rsidP="008E666B">
      <w:pPr>
        <w:pStyle w:val="Odstavekseznama"/>
        <w:rPr>
          <w:sz w:val="28"/>
          <w:szCs w:val="28"/>
        </w:rPr>
      </w:pPr>
    </w:p>
    <w:p w:rsidR="008E666B" w:rsidRPr="008E666B" w:rsidRDefault="00BC42BE" w:rsidP="008E666B">
      <w:pPr>
        <w:pStyle w:val="Odstavekseznama"/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811079" cy="4076065"/>
            <wp:effectExtent l="0" t="0" r="8890" b="635"/>
            <wp:docPr id="2" name="Slika 2" descr="RAČUNANJE JE IGRA 3, delovni zvezek, 2 d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ČUNANJE JE IGRA 3, delovni zvezek, 2 de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43" cy="408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666B" w:rsidRPr="008E6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A2159"/>
    <w:multiLevelType w:val="hybridMultilevel"/>
    <w:tmpl w:val="C7BAE4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761F3"/>
    <w:multiLevelType w:val="hybridMultilevel"/>
    <w:tmpl w:val="19A42EB8"/>
    <w:lvl w:ilvl="0" w:tplc="B2F04B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6B"/>
    <w:rsid w:val="004E490F"/>
    <w:rsid w:val="005C3D18"/>
    <w:rsid w:val="008E666B"/>
    <w:rsid w:val="00BC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1DD7"/>
  <w15:chartTrackingRefBased/>
  <w15:docId w15:val="{0B8484C7-01C4-4396-B3C5-14300E66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3</cp:revision>
  <dcterms:created xsi:type="dcterms:W3CDTF">2020-05-02T09:56:00Z</dcterms:created>
  <dcterms:modified xsi:type="dcterms:W3CDTF">2020-05-02T10:14:00Z</dcterms:modified>
</cp:coreProperties>
</file>