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2D" w:rsidRPr="00C12E8D" w:rsidRDefault="003E6C2D" w:rsidP="003E6C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12E8D">
        <w:rPr>
          <w:rFonts w:ascii="Arial" w:hAnsi="Arial" w:cs="Arial"/>
          <w:b/>
          <w:sz w:val="28"/>
          <w:szCs w:val="28"/>
        </w:rPr>
        <w:t>6. c-razred</w:t>
      </w:r>
    </w:p>
    <w:p w:rsidR="003E6C2D" w:rsidRPr="00C12E8D" w:rsidRDefault="003E6C2D" w:rsidP="003E6C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E6C2D" w:rsidRDefault="00350D9B" w:rsidP="003E6C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ŠESTI TEDEN (4</w:t>
      </w:r>
      <w:r w:rsidR="003E6C2D" w:rsidRPr="00C12E8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5.</w:t>
      </w:r>
      <w:r w:rsidR="003E6C2D" w:rsidRPr="00C12E8D">
        <w:rPr>
          <w:rFonts w:ascii="Arial" w:hAnsi="Arial" w:cs="Arial"/>
          <w:b/>
          <w:sz w:val="28"/>
          <w:szCs w:val="28"/>
        </w:rPr>
        <w:t>−</w:t>
      </w:r>
      <w:r>
        <w:rPr>
          <w:rFonts w:ascii="Arial" w:hAnsi="Arial" w:cs="Arial"/>
          <w:b/>
          <w:sz w:val="28"/>
          <w:szCs w:val="28"/>
        </w:rPr>
        <w:t>8. 5</w:t>
      </w:r>
      <w:r w:rsidR="003E6C2D" w:rsidRPr="00C12E8D">
        <w:rPr>
          <w:rFonts w:ascii="Arial" w:hAnsi="Arial" w:cs="Arial"/>
          <w:b/>
          <w:sz w:val="28"/>
          <w:szCs w:val="28"/>
        </w:rPr>
        <w:t>.)</w:t>
      </w:r>
    </w:p>
    <w:p w:rsidR="00C12E8D" w:rsidRPr="00C12E8D" w:rsidRDefault="00C12E8D" w:rsidP="003E6C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C12E8D" w:rsidRDefault="00350D9B" w:rsidP="00903D9F">
      <w:pPr>
        <w:spacing w:line="360" w:lineRule="auto"/>
        <w:rPr>
          <w:rFonts w:ascii="Arial" w:hAnsi="Arial" w:cs="Arial"/>
          <w:b/>
          <w:i/>
          <w:iCs/>
          <w:color w:val="0070C0"/>
          <w:sz w:val="28"/>
          <w:szCs w:val="28"/>
        </w:rPr>
      </w:pPr>
      <w:r>
        <w:rPr>
          <w:rFonts w:ascii="Arial" w:hAnsi="Arial" w:cs="Arial"/>
          <w:b/>
          <w:i/>
          <w:iCs/>
          <w:color w:val="0070C0"/>
          <w:sz w:val="28"/>
          <w:szCs w:val="28"/>
        </w:rPr>
        <w:t>Dragi učenci!</w:t>
      </w:r>
    </w:p>
    <w:p w:rsidR="00693CE5" w:rsidRDefault="00350D9B" w:rsidP="00903D9F">
      <w:pPr>
        <w:spacing w:after="240" w:line="360" w:lineRule="auto"/>
        <w:rPr>
          <w:rFonts w:ascii="Arial" w:hAnsi="Arial" w:cs="Arial"/>
          <w:b/>
          <w:i/>
          <w:iCs/>
          <w:color w:val="0070C0"/>
          <w:sz w:val="28"/>
          <w:szCs w:val="28"/>
        </w:rPr>
      </w:pPr>
      <w:r>
        <w:rPr>
          <w:rFonts w:ascii="Arial" w:hAnsi="Arial" w:cs="Arial"/>
          <w:b/>
          <w:i/>
          <w:iCs/>
          <w:color w:val="0070C0"/>
          <w:sz w:val="28"/>
          <w:szCs w:val="28"/>
        </w:rPr>
        <w:t xml:space="preserve">Prejšnji teden ste brali pesmi v delovnem zvezku, ta teden pa se bomo vrnili k Majnicam, </w:t>
      </w:r>
      <w:proofErr w:type="spellStart"/>
      <w:r>
        <w:rPr>
          <w:rFonts w:ascii="Arial" w:hAnsi="Arial" w:cs="Arial"/>
          <w:b/>
          <w:i/>
          <w:iCs/>
          <w:color w:val="0070C0"/>
          <w:sz w:val="28"/>
          <w:szCs w:val="28"/>
        </w:rPr>
        <w:t>fulastim</w:t>
      </w:r>
      <w:proofErr w:type="spellEnd"/>
      <w:r>
        <w:rPr>
          <w:rFonts w:ascii="Arial" w:hAnsi="Arial" w:cs="Arial"/>
          <w:b/>
          <w:i/>
          <w:iCs/>
          <w:color w:val="0070C0"/>
          <w:sz w:val="28"/>
          <w:szCs w:val="28"/>
        </w:rPr>
        <w:t xml:space="preserve"> pesmim, ki smo si jih sicer v šoli že nekoliko pogledali v okviru domačega branja. Zdaj jih boste spoznal</w:t>
      </w:r>
      <w:r w:rsidR="0002318D">
        <w:rPr>
          <w:rFonts w:ascii="Arial" w:hAnsi="Arial" w:cs="Arial"/>
          <w:b/>
          <w:i/>
          <w:iCs/>
          <w:color w:val="0070C0"/>
          <w:sz w:val="28"/>
          <w:szCs w:val="28"/>
        </w:rPr>
        <w:t>i nekoliko drugače. Pred vami sta 2 učna lista</w:t>
      </w:r>
      <w:r w:rsidR="00D24F9D">
        <w:rPr>
          <w:rFonts w:ascii="Arial" w:hAnsi="Arial" w:cs="Arial"/>
          <w:b/>
          <w:i/>
          <w:iCs/>
          <w:color w:val="0070C0"/>
          <w:sz w:val="28"/>
          <w:szCs w:val="28"/>
        </w:rPr>
        <w:t>, ki ju</w:t>
      </w:r>
      <w:r>
        <w:rPr>
          <w:rFonts w:ascii="Arial" w:hAnsi="Arial" w:cs="Arial"/>
          <w:b/>
          <w:i/>
          <w:iCs/>
          <w:color w:val="0070C0"/>
          <w:sz w:val="28"/>
          <w:szCs w:val="28"/>
        </w:rPr>
        <w:t xml:space="preserve"> boste reševali v tem tednu (torej v 5 šolskih urah). Delo si razporedite po svoje.</w:t>
      </w:r>
    </w:p>
    <w:p w:rsidR="00B4110A" w:rsidRDefault="00B4110A" w:rsidP="00903D9F">
      <w:pPr>
        <w:spacing w:after="240" w:line="360" w:lineRule="auto"/>
        <w:rPr>
          <w:rFonts w:ascii="Arial" w:hAnsi="Arial" w:cs="Arial"/>
          <w:iCs/>
          <w:sz w:val="28"/>
          <w:szCs w:val="28"/>
        </w:rPr>
      </w:pPr>
      <w:r w:rsidRPr="00B4110A">
        <w:rPr>
          <w:rFonts w:ascii="Arial" w:hAnsi="Arial" w:cs="Arial"/>
          <w:iCs/>
          <w:sz w:val="28"/>
          <w:szCs w:val="28"/>
        </w:rPr>
        <w:t>Če nimaš tiskalnika, ti nalog ni treba prepisovati, v zvezek napiši številko vprašanja in odgovor.</w:t>
      </w:r>
    </w:p>
    <w:p w:rsidR="00D24F9D" w:rsidRDefault="00D24F9D" w:rsidP="00903D9F">
      <w:pPr>
        <w:spacing w:after="240" w:line="360" w:lineRule="auto"/>
        <w:rPr>
          <w:rFonts w:ascii="Arial" w:hAnsi="Arial" w:cs="Arial"/>
          <w:iCs/>
          <w:sz w:val="28"/>
          <w:szCs w:val="28"/>
        </w:rPr>
      </w:pPr>
    </w:p>
    <w:p w:rsidR="00D24F9D" w:rsidRPr="00D24F9D" w:rsidRDefault="00D24F9D" w:rsidP="00903D9F">
      <w:pPr>
        <w:spacing w:after="240"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Preden se lotiš reševanja nalog si na povezavi </w:t>
      </w:r>
      <w:hyperlink r:id="rId5" w:history="1">
        <w:r w:rsidRPr="00D24F9D">
          <w:rPr>
            <w:color w:val="0000FF"/>
            <w:u w:val="single"/>
          </w:rPr>
          <w:t>https://ww</w:t>
        </w:r>
        <w:bookmarkStart w:id="0" w:name="_GoBack"/>
        <w:bookmarkEnd w:id="0"/>
        <w:r w:rsidRPr="00D24F9D">
          <w:rPr>
            <w:color w:val="0000FF"/>
            <w:u w:val="single"/>
          </w:rPr>
          <w:t>w</w:t>
        </w:r>
        <w:r w:rsidRPr="00D24F9D">
          <w:rPr>
            <w:color w:val="0000FF"/>
            <w:u w:val="single"/>
          </w:rPr>
          <w:t>.youtube.com/watch?v=P749-j7DR-Y</w:t>
        </w:r>
      </w:hyperlink>
      <w:r>
        <w:t xml:space="preserve">  </w:t>
      </w:r>
      <w:r w:rsidRPr="00D24F9D">
        <w:rPr>
          <w:rFonts w:ascii="Arial" w:hAnsi="Arial" w:cs="Arial"/>
          <w:sz w:val="28"/>
          <w:szCs w:val="28"/>
        </w:rPr>
        <w:t xml:space="preserve">poglej, </w:t>
      </w:r>
      <w:r>
        <w:rPr>
          <w:rFonts w:ascii="Arial" w:hAnsi="Arial" w:cs="Arial"/>
          <w:sz w:val="28"/>
          <w:szCs w:val="28"/>
        </w:rPr>
        <w:t xml:space="preserve">kaj je o Majnicah, </w:t>
      </w:r>
      <w:proofErr w:type="spellStart"/>
      <w:r>
        <w:rPr>
          <w:rFonts w:ascii="Arial" w:hAnsi="Arial" w:cs="Arial"/>
          <w:sz w:val="28"/>
          <w:szCs w:val="28"/>
        </w:rPr>
        <w:t>fulastih</w:t>
      </w:r>
      <w:proofErr w:type="spellEnd"/>
      <w:r>
        <w:rPr>
          <w:rFonts w:ascii="Arial" w:hAnsi="Arial" w:cs="Arial"/>
          <w:sz w:val="28"/>
          <w:szCs w:val="28"/>
        </w:rPr>
        <w:t xml:space="preserve"> pesmih povedal pesnik.</w:t>
      </w:r>
    </w:p>
    <w:p w:rsidR="00903D9F" w:rsidRDefault="00903D9F" w:rsidP="00903D9F">
      <w:pPr>
        <w:spacing w:after="240" w:line="360" w:lineRule="auto"/>
        <w:rPr>
          <w:rFonts w:ascii="Arial" w:hAnsi="Arial" w:cs="Arial"/>
          <w:b/>
          <w:i/>
          <w:iCs/>
          <w:color w:val="0070C0"/>
          <w:sz w:val="28"/>
          <w:szCs w:val="28"/>
        </w:rPr>
      </w:pPr>
    </w:p>
    <w:p w:rsidR="0002318D" w:rsidRDefault="00D24F9D" w:rsidP="00903D9F">
      <w:pPr>
        <w:spacing w:after="240" w:line="360" w:lineRule="auto"/>
        <w:rPr>
          <w:rFonts w:ascii="Arial" w:hAnsi="Arial" w:cs="Arial"/>
          <w:iCs/>
          <w:color w:val="FF0000"/>
          <w:sz w:val="28"/>
          <w:szCs w:val="28"/>
        </w:rPr>
      </w:pPr>
      <w:r>
        <w:rPr>
          <w:rFonts w:ascii="Arial" w:hAnsi="Arial" w:cs="Arial"/>
          <w:iCs/>
          <w:color w:val="FF0000"/>
          <w:sz w:val="28"/>
          <w:szCs w:val="28"/>
        </w:rPr>
        <w:t>Svetujem ti</w:t>
      </w:r>
      <w:r w:rsidR="00350D9B" w:rsidRPr="00925508">
        <w:rPr>
          <w:rFonts w:ascii="Arial" w:hAnsi="Arial" w:cs="Arial"/>
          <w:iCs/>
          <w:color w:val="FF0000"/>
          <w:sz w:val="28"/>
          <w:szCs w:val="28"/>
        </w:rPr>
        <w:t>, da se pri reševanju</w:t>
      </w:r>
      <w:r w:rsidR="00925508" w:rsidRPr="00925508">
        <w:rPr>
          <w:rFonts w:ascii="Arial" w:hAnsi="Arial" w:cs="Arial"/>
          <w:iCs/>
          <w:color w:val="FF0000"/>
          <w:sz w:val="28"/>
          <w:szCs w:val="28"/>
        </w:rPr>
        <w:t xml:space="preserve"> zlasti drugega učnega ista (</w:t>
      </w:r>
      <w:r w:rsidR="0002318D">
        <w:rPr>
          <w:rFonts w:ascii="Arial" w:hAnsi="Arial" w:cs="Arial"/>
          <w:iCs/>
          <w:color w:val="FF0000"/>
          <w:sz w:val="28"/>
          <w:szCs w:val="28"/>
        </w:rPr>
        <w:t xml:space="preserve">učni list 2: </w:t>
      </w:r>
      <w:r w:rsidR="00925508" w:rsidRPr="00925508">
        <w:rPr>
          <w:rFonts w:ascii="Arial" w:hAnsi="Arial" w:cs="Arial"/>
          <w:iCs/>
          <w:color w:val="FF0000"/>
          <w:sz w:val="28"/>
          <w:szCs w:val="28"/>
        </w:rPr>
        <w:t>analiza pesmi)</w:t>
      </w:r>
      <w:r>
        <w:rPr>
          <w:rFonts w:ascii="Arial" w:hAnsi="Arial" w:cs="Arial"/>
          <w:iCs/>
          <w:color w:val="FF0000"/>
          <w:sz w:val="28"/>
          <w:szCs w:val="28"/>
        </w:rPr>
        <w:t xml:space="preserve"> potrudiš</w:t>
      </w:r>
      <w:r w:rsidR="00350D9B" w:rsidRPr="00925508">
        <w:rPr>
          <w:rFonts w:ascii="Arial" w:hAnsi="Arial" w:cs="Arial"/>
          <w:iCs/>
          <w:color w:val="FF0000"/>
          <w:sz w:val="28"/>
          <w:szCs w:val="28"/>
        </w:rPr>
        <w:t>, saj je ta naloga namenjena preverjanju in bo podlaga za ocenjevanje znanja.</w:t>
      </w:r>
      <w:r>
        <w:rPr>
          <w:rFonts w:ascii="Arial" w:hAnsi="Arial" w:cs="Arial"/>
          <w:iCs/>
          <w:color w:val="FF0000"/>
          <w:sz w:val="28"/>
          <w:szCs w:val="28"/>
        </w:rPr>
        <w:t xml:space="preserve"> Tvoj</w:t>
      </w:r>
      <w:r w:rsidR="00925508" w:rsidRPr="00925508">
        <w:rPr>
          <w:rFonts w:ascii="Arial" w:hAnsi="Arial" w:cs="Arial"/>
          <w:iCs/>
          <w:color w:val="FF0000"/>
          <w:sz w:val="28"/>
          <w:szCs w:val="28"/>
        </w:rPr>
        <w:t>e nal</w:t>
      </w:r>
      <w:r>
        <w:rPr>
          <w:rFonts w:ascii="Arial" w:hAnsi="Arial" w:cs="Arial"/>
          <w:iCs/>
          <w:color w:val="FF0000"/>
          <w:sz w:val="28"/>
          <w:szCs w:val="28"/>
        </w:rPr>
        <w:t xml:space="preserve">oge bom skrbno pregledala in ti podala </w:t>
      </w:r>
      <w:proofErr w:type="spellStart"/>
      <w:r>
        <w:rPr>
          <w:rFonts w:ascii="Arial" w:hAnsi="Arial" w:cs="Arial"/>
          <w:iCs/>
          <w:color w:val="FF0000"/>
          <w:sz w:val="28"/>
          <w:szCs w:val="28"/>
        </w:rPr>
        <w:t>povrato</w:t>
      </w:r>
      <w:proofErr w:type="spellEnd"/>
      <w:r>
        <w:rPr>
          <w:rFonts w:ascii="Arial" w:hAnsi="Arial" w:cs="Arial"/>
          <w:iCs/>
          <w:color w:val="FF0000"/>
          <w:sz w:val="28"/>
          <w:szCs w:val="28"/>
        </w:rPr>
        <w:t xml:space="preserve"> informacijo</w:t>
      </w:r>
      <w:r w:rsidR="00925508" w:rsidRPr="00925508">
        <w:rPr>
          <w:rFonts w:ascii="Arial" w:hAnsi="Arial" w:cs="Arial"/>
          <w:iCs/>
          <w:color w:val="FF0000"/>
          <w:sz w:val="28"/>
          <w:szCs w:val="28"/>
        </w:rPr>
        <w:t xml:space="preserve"> in predloge za izboljšave.  </w:t>
      </w:r>
    </w:p>
    <w:p w:rsidR="00350D9B" w:rsidRPr="00925508" w:rsidRDefault="00925508" w:rsidP="00903D9F">
      <w:pPr>
        <w:spacing w:after="240" w:line="360" w:lineRule="auto"/>
        <w:rPr>
          <w:rFonts w:ascii="Arial" w:hAnsi="Arial" w:cs="Arial"/>
          <w:color w:val="FF0000"/>
          <w:sz w:val="28"/>
          <w:szCs w:val="28"/>
        </w:rPr>
      </w:pPr>
      <w:r w:rsidRPr="00E90341">
        <w:rPr>
          <w:rFonts w:ascii="Arial" w:hAnsi="Arial" w:cs="Arial"/>
          <w:iCs/>
          <w:color w:val="FF0000"/>
          <w:sz w:val="28"/>
          <w:szCs w:val="28"/>
          <w:u w:val="single"/>
        </w:rPr>
        <w:t>Naloga za ocenjevanje bo zel</w:t>
      </w:r>
      <w:r w:rsidR="0002318D">
        <w:rPr>
          <w:rFonts w:ascii="Arial" w:hAnsi="Arial" w:cs="Arial"/>
          <w:iCs/>
          <w:color w:val="FF0000"/>
          <w:sz w:val="28"/>
          <w:szCs w:val="28"/>
          <w:u w:val="single"/>
        </w:rPr>
        <w:t xml:space="preserve">o podobna nalogi za preverjanje, le da bo krajša. </w:t>
      </w:r>
      <w:r w:rsidR="00D24F9D">
        <w:rPr>
          <w:rFonts w:ascii="Arial" w:hAnsi="Arial" w:cs="Arial"/>
          <w:iCs/>
          <w:color w:val="FF0000"/>
          <w:sz w:val="28"/>
          <w:szCs w:val="28"/>
        </w:rPr>
        <w:t>Pred ocenjevanjem boš seveda seznanjen</w:t>
      </w:r>
      <w:r w:rsidR="00C51234">
        <w:rPr>
          <w:rFonts w:ascii="Arial" w:hAnsi="Arial" w:cs="Arial"/>
          <w:iCs/>
          <w:color w:val="FF0000"/>
          <w:sz w:val="28"/>
          <w:szCs w:val="28"/>
        </w:rPr>
        <w:t xml:space="preserve"> tudi s kriterijem. </w:t>
      </w:r>
      <w:r>
        <w:rPr>
          <w:rFonts w:ascii="Arial" w:hAnsi="Arial" w:cs="Arial"/>
          <w:iCs/>
          <w:color w:val="FF0000"/>
          <w:sz w:val="28"/>
          <w:szCs w:val="28"/>
        </w:rPr>
        <w:t>Prepričana sem, da nam bo ocenjevanje dobro uspelo.</w:t>
      </w:r>
    </w:p>
    <w:p w:rsidR="00693CE5" w:rsidRDefault="00693CE5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12E8D" w:rsidTr="00C12E8D">
        <w:tc>
          <w:tcPr>
            <w:tcW w:w="10138" w:type="dxa"/>
          </w:tcPr>
          <w:p w:rsidR="00C12E8D" w:rsidRPr="00E90341" w:rsidRDefault="00D24F9D" w:rsidP="00903D9F">
            <w:pPr>
              <w:spacing w:before="240" w:after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Ta teden od tebe</w:t>
            </w:r>
            <w:r w:rsidR="00C12E8D">
              <w:rPr>
                <w:rFonts w:ascii="Arial" w:hAnsi="Arial" w:cs="Arial"/>
                <w:bCs/>
                <w:sz w:val="28"/>
                <w:szCs w:val="28"/>
              </w:rPr>
              <w:t xml:space="preserve"> na svojo e-pošto </w:t>
            </w:r>
            <w:hyperlink r:id="rId6" w:history="1">
              <w:r w:rsidR="00C12E8D" w:rsidRPr="00FD4A3D">
                <w:rPr>
                  <w:rStyle w:val="Hiperpovezava"/>
                  <w:rFonts w:ascii="Arial" w:hAnsi="Arial" w:cs="Arial"/>
                  <w:bCs/>
                  <w:sz w:val="28"/>
                  <w:szCs w:val="28"/>
                </w:rPr>
                <w:t>tatjana.holy@guest.arnes.si</w:t>
              </w:r>
            </w:hyperlink>
            <w:r w:rsidR="00E90341">
              <w:rPr>
                <w:rFonts w:ascii="Arial" w:hAnsi="Arial" w:cs="Arial"/>
                <w:bCs/>
                <w:sz w:val="28"/>
                <w:szCs w:val="28"/>
              </w:rPr>
              <w:t xml:space="preserve"> pričakujem </w:t>
            </w:r>
            <w:r w:rsidR="00544940">
              <w:rPr>
                <w:rFonts w:ascii="Arial" w:hAnsi="Arial" w:cs="Arial"/>
                <w:bCs/>
                <w:sz w:val="28"/>
                <w:szCs w:val="28"/>
              </w:rPr>
              <w:t>rešena učna lista (na listu ali v zvezku).</w:t>
            </w:r>
          </w:p>
        </w:tc>
      </w:tr>
    </w:tbl>
    <w:p w:rsidR="00693CE5" w:rsidRPr="00C12E8D" w:rsidRDefault="00693CE5" w:rsidP="00693CE5">
      <w:pPr>
        <w:spacing w:after="240"/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693CE5" w:rsidRPr="00C12E8D" w:rsidSect="003E6C2D">
      <w:pgSz w:w="11906" w:h="16838"/>
      <w:pgMar w:top="907" w:right="73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2E6B"/>
    <w:multiLevelType w:val="hybridMultilevel"/>
    <w:tmpl w:val="4F3E6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3EF2"/>
    <w:multiLevelType w:val="hybridMultilevel"/>
    <w:tmpl w:val="D9C4EF7E"/>
    <w:lvl w:ilvl="0" w:tplc="35DA5E6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E5"/>
    <w:rsid w:val="0002318D"/>
    <w:rsid w:val="0006481C"/>
    <w:rsid w:val="00350D9B"/>
    <w:rsid w:val="003E6C2D"/>
    <w:rsid w:val="00544940"/>
    <w:rsid w:val="00693CE5"/>
    <w:rsid w:val="00823EE4"/>
    <w:rsid w:val="00903D9F"/>
    <w:rsid w:val="00925508"/>
    <w:rsid w:val="00A06703"/>
    <w:rsid w:val="00A54F4B"/>
    <w:rsid w:val="00B4110A"/>
    <w:rsid w:val="00C12E8D"/>
    <w:rsid w:val="00C51234"/>
    <w:rsid w:val="00D24F9D"/>
    <w:rsid w:val="00E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72ED"/>
  <w15:chartTrackingRefBased/>
  <w15:docId w15:val="{B3AB5BAB-6B54-496D-91A5-2923E26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3C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3CE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mrea">
    <w:name w:val="Table Grid"/>
    <w:basedOn w:val="Navadnatabela"/>
    <w:uiPriority w:val="39"/>
    <w:rsid w:val="003E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12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holy@guest.arnes.si" TargetMode="External"/><Relationship Id="rId5" Type="http://schemas.openxmlformats.org/officeDocument/2006/relationships/hyperlink" Target="https://www.youtube.com/watch?v=P749-j7DR-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Tatjana</cp:lastModifiedBy>
  <cp:revision>9</cp:revision>
  <dcterms:created xsi:type="dcterms:W3CDTF">2020-05-03T14:26:00Z</dcterms:created>
  <dcterms:modified xsi:type="dcterms:W3CDTF">2020-05-03T19:10:00Z</dcterms:modified>
</cp:coreProperties>
</file>