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10E4" w14:textId="77777777" w:rsidR="00FE52AD" w:rsidRPr="00515708" w:rsidRDefault="00FE52AD" w:rsidP="00FE52AD">
      <w:pPr>
        <w:rPr>
          <w:rFonts w:ascii="Comic Sans MS" w:hAnsi="Comic Sans MS"/>
          <w:color w:val="0070C0"/>
          <w:sz w:val="28"/>
          <w:szCs w:val="28"/>
        </w:rPr>
      </w:pPr>
      <w:r w:rsidRPr="00515708">
        <w:rPr>
          <w:rFonts w:ascii="Comic Sans MS" w:hAnsi="Comic Sans MS"/>
          <w:color w:val="0070C0"/>
          <w:sz w:val="28"/>
          <w:szCs w:val="28"/>
        </w:rPr>
        <w:t>Draga moja učenka/učenec.</w:t>
      </w:r>
    </w:p>
    <w:p w14:paraId="137738E6" w14:textId="2FB2CCFF" w:rsidR="00067035" w:rsidRDefault="00D2763E" w:rsidP="00067035">
      <w:pPr>
        <w:rPr>
          <w:rFonts w:ascii="Comic Sans MS" w:hAnsi="Comic Sans MS"/>
          <w:color w:val="0070C0"/>
          <w:sz w:val="28"/>
          <w:szCs w:val="28"/>
        </w:rPr>
      </w:pPr>
      <w:r>
        <w:rPr>
          <w:rFonts w:ascii="Comic Sans MS" w:hAnsi="Comic Sans MS"/>
          <w:color w:val="0070C0"/>
          <w:sz w:val="28"/>
          <w:szCs w:val="28"/>
        </w:rPr>
        <w:t xml:space="preserve">Še vedno bo pouk izbirnega predmeta VNN potekal takole na daljavo. Vsak dan mislim na vas. Upam, da ste vi in vaši domači zdravi. Verjamem, da nam bo vsem skupaj uspelo, saj smo se ravno pri tem predmetu naučili, kaj je najpomembnejše pri ravnanju nas samih v primeru naravne ali druge nesreče. </w:t>
      </w:r>
    </w:p>
    <w:p w14:paraId="7EBB113A" w14:textId="0BB338E8" w:rsidR="00FE52AD" w:rsidRPr="00D2763E" w:rsidRDefault="00D2763E" w:rsidP="00FE52AD">
      <w:r>
        <w:rPr>
          <w:rFonts w:ascii="Comic Sans MS" w:hAnsi="Comic Sans MS"/>
          <w:color w:val="0070C0"/>
          <w:sz w:val="28"/>
          <w:szCs w:val="28"/>
        </w:rPr>
        <w:t xml:space="preserve">Zadnjič sem vam pripravila </w:t>
      </w:r>
      <w:proofErr w:type="spellStart"/>
      <w:r>
        <w:rPr>
          <w:rFonts w:ascii="Comic Sans MS" w:hAnsi="Comic Sans MS"/>
          <w:color w:val="0070C0"/>
          <w:sz w:val="28"/>
          <w:szCs w:val="28"/>
        </w:rPr>
        <w:t>ppt</w:t>
      </w:r>
      <w:proofErr w:type="spellEnd"/>
      <w:r>
        <w:rPr>
          <w:rFonts w:ascii="Comic Sans MS" w:hAnsi="Comic Sans MS"/>
          <w:color w:val="0070C0"/>
          <w:sz w:val="28"/>
          <w:szCs w:val="28"/>
        </w:rPr>
        <w:t xml:space="preserve"> predstavitev in pomembne podatke ukrepanja v primeru pandemije, glede na to, da smo se znašli v eni res hudi. Ko pa je sredi vsega tega</w:t>
      </w:r>
      <w:r w:rsidR="00BD65DB">
        <w:rPr>
          <w:rFonts w:ascii="Comic Sans MS" w:hAnsi="Comic Sans MS"/>
          <w:color w:val="0070C0"/>
          <w:sz w:val="28"/>
          <w:szCs w:val="28"/>
        </w:rPr>
        <w:t>,</w:t>
      </w:r>
      <w:r>
        <w:rPr>
          <w:rFonts w:ascii="Comic Sans MS" w:hAnsi="Comic Sans MS"/>
          <w:color w:val="0070C0"/>
          <w:sz w:val="28"/>
          <w:szCs w:val="28"/>
        </w:rPr>
        <w:t xml:space="preserve"> izbruhnil še potres v naši bližini. Tako vam v razmislek podajam prosojnice o ukrepanju pred, med in po potresu</w:t>
      </w:r>
      <w:r w:rsidR="00B427D3">
        <w:rPr>
          <w:rFonts w:ascii="Comic Sans MS" w:hAnsi="Comic Sans MS"/>
          <w:color w:val="0070C0"/>
          <w:sz w:val="28"/>
          <w:szCs w:val="28"/>
        </w:rPr>
        <w:t xml:space="preserve"> (v prilogi)</w:t>
      </w:r>
      <w:r>
        <w:rPr>
          <w:rFonts w:ascii="Comic Sans MS" w:hAnsi="Comic Sans MS"/>
          <w:color w:val="0070C0"/>
          <w:sz w:val="28"/>
          <w:szCs w:val="28"/>
        </w:rPr>
        <w:t>. Preberite ga</w:t>
      </w:r>
      <w:r w:rsidR="00BD65DB">
        <w:rPr>
          <w:rFonts w:ascii="Comic Sans MS" w:hAnsi="Comic Sans MS"/>
          <w:color w:val="0070C0"/>
          <w:sz w:val="28"/>
          <w:szCs w:val="28"/>
        </w:rPr>
        <w:t xml:space="preserve"> in preučite</w:t>
      </w:r>
      <w:r>
        <w:rPr>
          <w:rFonts w:ascii="Comic Sans MS" w:hAnsi="Comic Sans MS"/>
          <w:color w:val="0070C0"/>
          <w:sz w:val="28"/>
          <w:szCs w:val="28"/>
        </w:rPr>
        <w:t xml:space="preserve">, prav tako </w:t>
      </w:r>
      <w:r w:rsidR="00BD65DB">
        <w:rPr>
          <w:rFonts w:ascii="Comic Sans MS" w:hAnsi="Comic Sans MS"/>
          <w:color w:val="0070C0"/>
          <w:sz w:val="28"/>
          <w:szCs w:val="28"/>
        </w:rPr>
        <w:t>naredite naslednje naloge.</w:t>
      </w:r>
    </w:p>
    <w:p w14:paraId="4AD2FB99" w14:textId="77777777" w:rsidR="00BD65DB" w:rsidRDefault="00BD65DB" w:rsidP="00BD65DB">
      <w:pPr>
        <w:rPr>
          <w:sz w:val="24"/>
          <w:szCs w:val="24"/>
        </w:rPr>
      </w:pPr>
      <w:r w:rsidRPr="008012E7">
        <w:rPr>
          <w:b/>
          <w:sz w:val="40"/>
          <w:szCs w:val="40"/>
        </w:rPr>
        <w:t xml:space="preserve">POTRESI   </w:t>
      </w:r>
      <w:r>
        <w:rPr>
          <w:sz w:val="24"/>
          <w:szCs w:val="24"/>
        </w:rPr>
        <w:t xml:space="preserve">                                                                                </w:t>
      </w:r>
      <w:r>
        <w:rPr>
          <w:noProof/>
          <w:sz w:val="24"/>
          <w:szCs w:val="24"/>
          <w:lang w:eastAsia="sl-SI"/>
        </w:rPr>
        <w:drawing>
          <wp:inline distT="0" distB="0" distL="0" distR="0" wp14:anchorId="19C8F121" wp14:editId="4CD748DE">
            <wp:extent cx="1407391" cy="1514475"/>
            <wp:effectExtent l="0" t="0" r="2540" b="0"/>
            <wp:docPr id="1" name="Slika 1" descr="C:\Documents and Settings\koželj\Local Settings\Temporary Internet Files\Content.IE5\49YHI5EI\MC9001536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želj\Local Settings\Temporary Internet Files\Content.IE5\49YHI5EI\MC90015360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391" cy="1514475"/>
                    </a:xfrm>
                    <a:prstGeom prst="rect">
                      <a:avLst/>
                    </a:prstGeom>
                    <a:noFill/>
                    <a:ln>
                      <a:noFill/>
                    </a:ln>
                  </pic:spPr>
                </pic:pic>
              </a:graphicData>
            </a:graphic>
          </wp:inline>
        </w:drawing>
      </w:r>
    </w:p>
    <w:p w14:paraId="1B0B0A81" w14:textId="77777777" w:rsidR="00BD65DB" w:rsidRDefault="00BD65DB" w:rsidP="00BD65DB">
      <w:pPr>
        <w:rPr>
          <w:sz w:val="24"/>
          <w:szCs w:val="24"/>
        </w:rPr>
      </w:pPr>
    </w:p>
    <w:p w14:paraId="119EBC40" w14:textId="77777777" w:rsidR="00BD65DB" w:rsidRDefault="00BD65DB" w:rsidP="00BD65DB">
      <w:pPr>
        <w:rPr>
          <w:sz w:val="24"/>
          <w:szCs w:val="24"/>
        </w:rPr>
      </w:pPr>
      <w:r>
        <w:rPr>
          <w:sz w:val="24"/>
          <w:szCs w:val="24"/>
        </w:rPr>
        <w:t xml:space="preserve">Pojdi na spletno stran Agencije Republike Slovenije za okolje </w:t>
      </w:r>
      <w:hyperlink r:id="rId6" w:history="1">
        <w:r w:rsidRPr="005C3993">
          <w:rPr>
            <w:rStyle w:val="Hiperpovezava"/>
            <w:sz w:val="24"/>
            <w:szCs w:val="24"/>
          </w:rPr>
          <w:t>www.arso.gov.si</w:t>
        </w:r>
      </w:hyperlink>
      <w:r>
        <w:rPr>
          <w:sz w:val="24"/>
          <w:szCs w:val="24"/>
        </w:rPr>
        <w:t xml:space="preserve"> .</w:t>
      </w:r>
    </w:p>
    <w:p w14:paraId="11A89E5F" w14:textId="77777777" w:rsidR="00BD65DB" w:rsidRDefault="00BD65DB" w:rsidP="00BD65DB">
      <w:pPr>
        <w:rPr>
          <w:sz w:val="24"/>
          <w:szCs w:val="24"/>
        </w:rPr>
      </w:pPr>
    </w:p>
    <w:p w14:paraId="0CD0620E" w14:textId="77777777" w:rsidR="00BD65DB" w:rsidRPr="008012E7" w:rsidRDefault="00BD65DB" w:rsidP="00BD65DB">
      <w:pPr>
        <w:pStyle w:val="Odstavekseznama"/>
        <w:numPr>
          <w:ilvl w:val="0"/>
          <w:numId w:val="2"/>
        </w:numPr>
        <w:spacing w:after="200" w:line="276" w:lineRule="auto"/>
        <w:rPr>
          <w:b/>
          <w:sz w:val="24"/>
          <w:szCs w:val="24"/>
        </w:rPr>
      </w:pPr>
      <w:r w:rsidRPr="008012E7">
        <w:rPr>
          <w:b/>
          <w:sz w:val="24"/>
          <w:szCs w:val="24"/>
        </w:rPr>
        <w:t>naloga:  Klikni rubriko POTRESI.</w:t>
      </w:r>
    </w:p>
    <w:p w14:paraId="314E67C3" w14:textId="77777777" w:rsidR="00BD65DB" w:rsidRDefault="00BD65DB" w:rsidP="00BD65DB">
      <w:pPr>
        <w:pStyle w:val="Odstavekseznama"/>
        <w:rPr>
          <w:sz w:val="24"/>
          <w:szCs w:val="24"/>
        </w:rPr>
      </w:pPr>
      <w:r>
        <w:rPr>
          <w:sz w:val="24"/>
          <w:szCs w:val="24"/>
        </w:rPr>
        <w:t xml:space="preserve">Preglej vsebine na levih stolpcih: </w:t>
      </w:r>
    </w:p>
    <w:p w14:paraId="27EF71EB" w14:textId="77777777" w:rsidR="00BD65DB" w:rsidRDefault="00BD65DB" w:rsidP="00BD65DB">
      <w:pPr>
        <w:pStyle w:val="Odstavekseznama"/>
        <w:rPr>
          <w:sz w:val="24"/>
          <w:szCs w:val="24"/>
        </w:rPr>
      </w:pPr>
      <w:r>
        <w:rPr>
          <w:sz w:val="24"/>
          <w:szCs w:val="24"/>
        </w:rPr>
        <w:t>OBVESTILA O POTRESIH</w:t>
      </w:r>
    </w:p>
    <w:p w14:paraId="27F20230" w14:textId="77777777" w:rsidR="00BD65DB" w:rsidRDefault="00BD65DB" w:rsidP="00BD65DB">
      <w:pPr>
        <w:pStyle w:val="Odstavekseznama"/>
        <w:rPr>
          <w:sz w:val="24"/>
          <w:szCs w:val="24"/>
        </w:rPr>
      </w:pPr>
      <w:r>
        <w:rPr>
          <w:sz w:val="24"/>
          <w:szCs w:val="24"/>
        </w:rPr>
        <w:lastRenderedPageBreak/>
        <w:t>POTRESNA AKTIVNOST</w:t>
      </w:r>
    </w:p>
    <w:p w14:paraId="0A4ABFA9" w14:textId="77777777" w:rsidR="00BD65DB" w:rsidRDefault="00BD65DB" w:rsidP="00BD65DB">
      <w:pPr>
        <w:pStyle w:val="Odstavekseznama"/>
        <w:rPr>
          <w:sz w:val="24"/>
          <w:szCs w:val="24"/>
        </w:rPr>
      </w:pPr>
      <w:r>
        <w:rPr>
          <w:sz w:val="24"/>
          <w:szCs w:val="24"/>
        </w:rPr>
        <w:t>POTRESNA NEVARNOST</w:t>
      </w:r>
    </w:p>
    <w:p w14:paraId="70A77029" w14:textId="77777777" w:rsidR="00BD65DB" w:rsidRDefault="00BD65DB" w:rsidP="00BD65DB">
      <w:pPr>
        <w:pStyle w:val="Odstavekseznama"/>
        <w:rPr>
          <w:sz w:val="24"/>
          <w:szCs w:val="24"/>
        </w:rPr>
      </w:pPr>
      <w:r>
        <w:rPr>
          <w:sz w:val="24"/>
          <w:szCs w:val="24"/>
        </w:rPr>
        <w:t>MREŽA POTRESNIH OPAZOVALNIC</w:t>
      </w:r>
    </w:p>
    <w:p w14:paraId="6286D6D2" w14:textId="77777777" w:rsidR="00BD65DB" w:rsidRDefault="00BD65DB" w:rsidP="00BD65DB">
      <w:pPr>
        <w:pStyle w:val="Odstavekseznama"/>
        <w:rPr>
          <w:sz w:val="24"/>
          <w:szCs w:val="24"/>
        </w:rPr>
      </w:pPr>
    </w:p>
    <w:p w14:paraId="69EC0EED" w14:textId="77777777" w:rsidR="00BD65DB" w:rsidRPr="008012E7" w:rsidRDefault="00BD65DB" w:rsidP="00BD65DB">
      <w:pPr>
        <w:pStyle w:val="Odstavekseznama"/>
        <w:numPr>
          <w:ilvl w:val="0"/>
          <w:numId w:val="2"/>
        </w:numPr>
        <w:spacing w:after="200" w:line="276" w:lineRule="auto"/>
        <w:jc w:val="both"/>
        <w:rPr>
          <w:b/>
          <w:sz w:val="24"/>
          <w:szCs w:val="24"/>
        </w:rPr>
      </w:pPr>
      <w:r w:rsidRPr="008012E7">
        <w:rPr>
          <w:b/>
          <w:sz w:val="24"/>
          <w:szCs w:val="24"/>
        </w:rPr>
        <w:t>naloga: Klikni POTRESNA AKTIVNOST in sicer naslov MOČNI POTRESI V PRETEKLOSTI.</w:t>
      </w:r>
    </w:p>
    <w:p w14:paraId="200595BB" w14:textId="77777777" w:rsidR="00BD65DB" w:rsidRPr="008012E7" w:rsidRDefault="00BD65DB" w:rsidP="00BD65DB">
      <w:pPr>
        <w:pStyle w:val="Odstavekseznama"/>
        <w:ind w:left="786"/>
        <w:jc w:val="both"/>
        <w:rPr>
          <w:b/>
          <w:sz w:val="24"/>
          <w:szCs w:val="24"/>
        </w:rPr>
      </w:pPr>
      <w:r w:rsidRPr="008012E7">
        <w:rPr>
          <w:b/>
          <w:sz w:val="24"/>
          <w:szCs w:val="24"/>
        </w:rPr>
        <w:t>Preberi uvod in enega izmed potresov, ki te zanima.</w:t>
      </w:r>
    </w:p>
    <w:p w14:paraId="114DF589" w14:textId="77777777" w:rsidR="00BD65DB" w:rsidRPr="008012E7" w:rsidRDefault="00BD65DB" w:rsidP="00BD65DB">
      <w:pPr>
        <w:pStyle w:val="Odstavekseznama"/>
        <w:ind w:left="786"/>
        <w:jc w:val="both"/>
        <w:rPr>
          <w:b/>
          <w:sz w:val="24"/>
          <w:szCs w:val="24"/>
        </w:rPr>
      </w:pPr>
    </w:p>
    <w:p w14:paraId="76D150FF" w14:textId="77777777" w:rsidR="00BD65DB" w:rsidRDefault="00BD65DB" w:rsidP="00BD65DB">
      <w:pPr>
        <w:rPr>
          <w:sz w:val="24"/>
          <w:szCs w:val="24"/>
        </w:rPr>
      </w:pPr>
    </w:p>
    <w:p w14:paraId="571D4ABC" w14:textId="10BB814E" w:rsidR="00BD65DB" w:rsidRDefault="00BD65DB" w:rsidP="00BD65DB">
      <w:pPr>
        <w:rPr>
          <w:sz w:val="24"/>
          <w:szCs w:val="24"/>
        </w:rPr>
      </w:pPr>
    </w:p>
    <w:p w14:paraId="7ADEA7A9" w14:textId="77777777" w:rsidR="00BD65DB" w:rsidRDefault="00BD65DB">
      <w:pPr>
        <w:rPr>
          <w:color w:val="0070C0"/>
          <w:sz w:val="28"/>
          <w:szCs w:val="28"/>
        </w:rPr>
      </w:pPr>
    </w:p>
    <w:p w14:paraId="24CF899E" w14:textId="56732D3C" w:rsidR="00B427D3" w:rsidRDefault="00B427D3">
      <w:pPr>
        <w:rPr>
          <w:color w:val="0070C0"/>
          <w:sz w:val="28"/>
          <w:szCs w:val="28"/>
        </w:rPr>
      </w:pPr>
      <w:r>
        <w:rPr>
          <w:color w:val="0070C0"/>
          <w:sz w:val="28"/>
          <w:szCs w:val="28"/>
        </w:rPr>
        <w:t xml:space="preserve">Če boste želeli kaj povprašati, prediskutirati … mi kar pišite na moj e – naslov: </w:t>
      </w:r>
      <w:hyperlink r:id="rId7" w:history="1">
        <w:r w:rsidRPr="00C167CD">
          <w:rPr>
            <w:rStyle w:val="Hiperpovezava"/>
            <w:sz w:val="28"/>
            <w:szCs w:val="28"/>
          </w:rPr>
          <w:t>sonja.kozelj1@guest.arnes.si</w:t>
        </w:r>
      </w:hyperlink>
      <w:r>
        <w:rPr>
          <w:color w:val="0070C0"/>
          <w:sz w:val="28"/>
          <w:szCs w:val="28"/>
        </w:rPr>
        <w:t xml:space="preserve"> </w:t>
      </w:r>
    </w:p>
    <w:p w14:paraId="3C2FACCF" w14:textId="2B32B410" w:rsidR="000541F2" w:rsidRPr="00067035" w:rsidRDefault="00B427D3">
      <w:pPr>
        <w:rPr>
          <w:color w:val="0070C0"/>
          <w:sz w:val="28"/>
          <w:szCs w:val="28"/>
        </w:rPr>
      </w:pPr>
      <w:bookmarkStart w:id="0" w:name="_GoBack"/>
      <w:bookmarkEnd w:id="0"/>
      <w:r>
        <w:rPr>
          <w:color w:val="0070C0"/>
          <w:sz w:val="28"/>
          <w:szCs w:val="28"/>
        </w:rPr>
        <w:t xml:space="preserve">Bodite zdravi. </w:t>
      </w:r>
      <w:r w:rsidR="00067035" w:rsidRPr="00067035">
        <w:rPr>
          <w:color w:val="0070C0"/>
          <w:sz w:val="28"/>
          <w:szCs w:val="28"/>
        </w:rPr>
        <w:t>Sonja Koželj - Juhant</w:t>
      </w:r>
    </w:p>
    <w:sectPr w:rsidR="000541F2" w:rsidRPr="00067035" w:rsidSect="00FE5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95D"/>
    <w:multiLevelType w:val="hybridMultilevel"/>
    <w:tmpl w:val="0CB84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D9046B7"/>
    <w:multiLevelType w:val="hybridMultilevel"/>
    <w:tmpl w:val="40820F40"/>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F2"/>
    <w:rsid w:val="000541F2"/>
    <w:rsid w:val="00067035"/>
    <w:rsid w:val="00B427D3"/>
    <w:rsid w:val="00B853E0"/>
    <w:rsid w:val="00BD65DB"/>
    <w:rsid w:val="00CD264C"/>
    <w:rsid w:val="00D2763E"/>
    <w:rsid w:val="00FE52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36FF"/>
  <w15:chartTrackingRefBased/>
  <w15:docId w15:val="{14557536-B2C9-4F98-BF51-10DABB03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52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E52AD"/>
    <w:rPr>
      <w:color w:val="0563C1" w:themeColor="hyperlink"/>
      <w:u w:val="single"/>
    </w:rPr>
  </w:style>
  <w:style w:type="table" w:styleId="Tabelamrea">
    <w:name w:val="Table Grid"/>
    <w:basedOn w:val="Navadnatabela"/>
    <w:uiPriority w:val="39"/>
    <w:rsid w:val="00FE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E52AD"/>
    <w:pPr>
      <w:ind w:left="720"/>
      <w:contextualSpacing/>
    </w:pPr>
  </w:style>
  <w:style w:type="character" w:styleId="Nerazreenaomemba">
    <w:name w:val="Unresolved Mention"/>
    <w:basedOn w:val="Privzetapisavaodstavka"/>
    <w:uiPriority w:val="99"/>
    <w:semiHidden/>
    <w:unhideWhenUsed/>
    <w:rsid w:val="00B42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ja.kozelj1@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o.gov.si"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206</Words>
  <Characters>1178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JuhantPc</dc:creator>
  <cp:keywords/>
  <dc:description/>
  <cp:lastModifiedBy>JuhantPc</cp:lastModifiedBy>
  <cp:revision>4</cp:revision>
  <dcterms:created xsi:type="dcterms:W3CDTF">2020-03-27T18:12:00Z</dcterms:created>
  <dcterms:modified xsi:type="dcterms:W3CDTF">2020-03-27T18:36:00Z</dcterms:modified>
</cp:coreProperties>
</file>