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2679" w14:textId="73BBAEA5" w:rsidR="006B29EF" w:rsidRDefault="006B29EF" w:rsidP="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noProof/>
          <w:sz w:val="24"/>
          <w:szCs w:val="24"/>
          <w:lang w:eastAsia="sl-SI"/>
        </w:rPr>
        <w:drawing>
          <wp:inline distT="0" distB="0" distL="0" distR="0" wp14:anchorId="6C147833" wp14:editId="6A1CF3A3">
            <wp:extent cx="1162050" cy="438150"/>
            <wp:effectExtent l="0" t="0" r="0" b="0"/>
            <wp:docPr id="1" name="Slika 1" descr="OŠ Rodica logo s poda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Š Rodica logo s podatk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p w14:paraId="7F54EA29" w14:textId="5EE00CD7" w:rsidR="006B29EF" w:rsidRDefault="006B29EF" w:rsidP="006B29EF">
      <w:pPr>
        <w:spacing w:after="0" w:line="240" w:lineRule="auto"/>
        <w:jc w:val="center"/>
        <w:rPr>
          <w:rFonts w:ascii="Calibri" w:eastAsia="Times New Roman" w:hAnsi="Calibri" w:cs="Calibri"/>
          <w:b/>
          <w:color w:val="0070C0"/>
          <w:sz w:val="28"/>
          <w:szCs w:val="28"/>
          <w:lang w:eastAsia="sl-SI"/>
        </w:rPr>
      </w:pPr>
      <w:r>
        <w:rPr>
          <w:rFonts w:ascii="Calibri" w:eastAsia="Times New Roman" w:hAnsi="Calibri" w:cs="Calibri"/>
          <w:b/>
          <w:color w:val="0070C0"/>
          <w:sz w:val="28"/>
          <w:szCs w:val="28"/>
          <w:lang w:eastAsia="sl-SI"/>
        </w:rPr>
        <w:t>6. razred 202</w:t>
      </w:r>
      <w:r w:rsidR="006E6504">
        <w:rPr>
          <w:rFonts w:ascii="Calibri" w:eastAsia="Times New Roman" w:hAnsi="Calibri" w:cs="Calibri"/>
          <w:b/>
          <w:color w:val="0070C0"/>
          <w:sz w:val="28"/>
          <w:szCs w:val="28"/>
          <w:lang w:eastAsia="sl-SI"/>
        </w:rPr>
        <w:t>4</w:t>
      </w:r>
      <w:r>
        <w:rPr>
          <w:rFonts w:ascii="Calibri" w:eastAsia="Times New Roman" w:hAnsi="Calibri" w:cs="Calibri"/>
          <w:b/>
          <w:color w:val="0070C0"/>
          <w:sz w:val="28"/>
          <w:szCs w:val="28"/>
          <w:lang w:eastAsia="sl-SI"/>
        </w:rPr>
        <w:t>/202</w:t>
      </w:r>
      <w:r w:rsidR="006E6504">
        <w:rPr>
          <w:rFonts w:ascii="Calibri" w:eastAsia="Times New Roman" w:hAnsi="Calibri" w:cs="Calibri"/>
          <w:b/>
          <w:color w:val="0070C0"/>
          <w:sz w:val="28"/>
          <w:szCs w:val="28"/>
          <w:lang w:eastAsia="sl-SI"/>
        </w:rPr>
        <w:t>5</w:t>
      </w:r>
    </w:p>
    <w:p w14:paraId="77A830E9" w14:textId="77777777" w:rsidR="006B29EF" w:rsidRDefault="006B29EF" w:rsidP="006B29EF">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Učbeniki iz učbeniškega sklada: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526"/>
        <w:gridCol w:w="2238"/>
        <w:gridCol w:w="2237"/>
      </w:tblGrid>
      <w:tr w:rsidR="00CE0A98" w14:paraId="192488BF" w14:textId="2ABE1A4D" w:rsidTr="00CE0A98">
        <w:tc>
          <w:tcPr>
            <w:tcW w:w="1137" w:type="pct"/>
            <w:tcBorders>
              <w:top w:val="single" w:sz="4" w:space="0" w:color="auto"/>
              <w:left w:val="single" w:sz="4" w:space="0" w:color="auto"/>
              <w:bottom w:val="single" w:sz="4" w:space="0" w:color="auto"/>
              <w:right w:val="single" w:sz="4" w:space="0" w:color="auto"/>
            </w:tcBorders>
            <w:hideMark/>
          </w:tcPr>
          <w:p w14:paraId="0A694AF7" w14:textId="77777777" w:rsidR="00CE0A98" w:rsidRDefault="00CE0A98">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NASLOV</w:t>
            </w:r>
          </w:p>
        </w:tc>
        <w:tc>
          <w:tcPr>
            <w:tcW w:w="1394" w:type="pct"/>
            <w:tcBorders>
              <w:top w:val="single" w:sz="4" w:space="0" w:color="auto"/>
              <w:left w:val="single" w:sz="4" w:space="0" w:color="auto"/>
              <w:bottom w:val="single" w:sz="4" w:space="0" w:color="auto"/>
              <w:right w:val="single" w:sz="4" w:space="0" w:color="auto"/>
            </w:tcBorders>
            <w:hideMark/>
          </w:tcPr>
          <w:p w14:paraId="046DA400" w14:textId="77777777" w:rsidR="00CE0A98" w:rsidRDefault="00CE0A98">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AVTOR-JI</w:t>
            </w:r>
          </w:p>
        </w:tc>
        <w:tc>
          <w:tcPr>
            <w:tcW w:w="1235" w:type="pct"/>
            <w:tcBorders>
              <w:top w:val="single" w:sz="4" w:space="0" w:color="auto"/>
              <w:left w:val="single" w:sz="4" w:space="0" w:color="auto"/>
              <w:bottom w:val="single" w:sz="4" w:space="0" w:color="auto"/>
              <w:right w:val="single" w:sz="4" w:space="0" w:color="auto"/>
            </w:tcBorders>
            <w:hideMark/>
          </w:tcPr>
          <w:p w14:paraId="7D39454D" w14:textId="77777777" w:rsidR="00CE0A98" w:rsidRDefault="00CE0A98">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ZALOŽBA</w:t>
            </w:r>
          </w:p>
        </w:tc>
        <w:tc>
          <w:tcPr>
            <w:tcW w:w="1234" w:type="pct"/>
            <w:tcBorders>
              <w:top w:val="single" w:sz="4" w:space="0" w:color="auto"/>
              <w:left w:val="single" w:sz="4" w:space="0" w:color="auto"/>
              <w:bottom w:val="single" w:sz="4" w:space="0" w:color="auto"/>
              <w:right w:val="single" w:sz="4" w:space="0" w:color="auto"/>
            </w:tcBorders>
          </w:tcPr>
          <w:p w14:paraId="5A03C0E8" w14:textId="0B9EEAE0" w:rsidR="00CE0A98" w:rsidRDefault="00455A22">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OPOMBE</w:t>
            </w:r>
          </w:p>
        </w:tc>
      </w:tr>
      <w:tr w:rsidR="00CE0A98" w14:paraId="6027360C" w14:textId="5D0C6251" w:rsidTr="00CE0A98">
        <w:tc>
          <w:tcPr>
            <w:tcW w:w="1137" w:type="pct"/>
            <w:tcBorders>
              <w:top w:val="single" w:sz="4" w:space="0" w:color="auto"/>
              <w:left w:val="single" w:sz="4" w:space="0" w:color="auto"/>
              <w:bottom w:val="single" w:sz="4" w:space="0" w:color="auto"/>
              <w:right w:val="single" w:sz="4" w:space="0" w:color="auto"/>
            </w:tcBorders>
            <w:hideMark/>
          </w:tcPr>
          <w:p w14:paraId="299EBEE9" w14:textId="77777777" w:rsidR="00CE0A98" w:rsidRPr="006E6504" w:rsidRDefault="00CE0A98">
            <w:pPr>
              <w:spacing w:after="0" w:line="240" w:lineRule="auto"/>
              <w:rPr>
                <w:rFonts w:ascii="Times New Roman" w:eastAsia="Times New Roman" w:hAnsi="Times New Roman" w:cs="Times New Roman"/>
                <w:lang w:eastAsia="sl-SI"/>
              </w:rPr>
            </w:pPr>
            <w:r w:rsidRPr="006E6504">
              <w:rPr>
                <w:rFonts w:ascii="Times New Roman" w:eastAsia="Times New Roman" w:hAnsi="Times New Roman" w:cs="Times New Roman"/>
                <w:lang w:eastAsia="sl-SI"/>
              </w:rPr>
              <w:t>Prava tehnika 6, učbenik za tehniko in tehnologijo v 6. r</w:t>
            </w:r>
          </w:p>
          <w:p w14:paraId="4A0EBAF9" w14:textId="7A757599" w:rsidR="00CE0A98" w:rsidRPr="006E6504" w:rsidRDefault="00CE0A98">
            <w:pPr>
              <w:spacing w:after="0" w:line="240" w:lineRule="auto"/>
              <w:rPr>
                <w:rFonts w:ascii="Times New Roman" w:eastAsia="Times New Roman" w:hAnsi="Times New Roman" w:cs="Times New Roman"/>
                <w:lang w:eastAsia="sl-SI"/>
              </w:rPr>
            </w:pPr>
          </w:p>
        </w:tc>
        <w:tc>
          <w:tcPr>
            <w:tcW w:w="1394" w:type="pct"/>
            <w:tcBorders>
              <w:top w:val="single" w:sz="4" w:space="0" w:color="auto"/>
              <w:left w:val="single" w:sz="4" w:space="0" w:color="auto"/>
              <w:bottom w:val="single" w:sz="4" w:space="0" w:color="auto"/>
              <w:right w:val="single" w:sz="4" w:space="0" w:color="auto"/>
            </w:tcBorders>
            <w:hideMark/>
          </w:tcPr>
          <w:p w14:paraId="3227C37E" w14:textId="77777777" w:rsidR="00CE0A98" w:rsidRPr="006E6504" w:rsidRDefault="00CE0A98">
            <w:pPr>
              <w:spacing w:after="0" w:line="240" w:lineRule="auto"/>
              <w:rPr>
                <w:rFonts w:ascii="Times New Roman" w:eastAsia="Times New Roman" w:hAnsi="Times New Roman" w:cs="Times New Roman"/>
                <w:lang w:eastAsia="sl-SI"/>
              </w:rPr>
            </w:pPr>
            <w:r w:rsidRPr="006E6504">
              <w:rPr>
                <w:rFonts w:ascii="Times New Roman" w:eastAsia="Times New Roman" w:hAnsi="Times New Roman" w:cs="Times New Roman"/>
                <w:lang w:eastAsia="sl-SI"/>
              </w:rPr>
              <w:t xml:space="preserve">Stjepan </w:t>
            </w:r>
            <w:proofErr w:type="spellStart"/>
            <w:r w:rsidRPr="006E6504">
              <w:rPr>
                <w:rFonts w:ascii="Times New Roman" w:eastAsia="Times New Roman" w:hAnsi="Times New Roman" w:cs="Times New Roman"/>
                <w:lang w:eastAsia="sl-SI"/>
              </w:rPr>
              <w:t>Androlić</w:t>
            </w:r>
            <w:proofErr w:type="spellEnd"/>
            <w:r w:rsidRPr="006E6504">
              <w:rPr>
                <w:rFonts w:ascii="Times New Roman" w:eastAsia="Times New Roman" w:hAnsi="Times New Roman" w:cs="Times New Roman"/>
                <w:lang w:eastAsia="sl-SI"/>
              </w:rPr>
              <w:t xml:space="preserve"> et </w:t>
            </w:r>
            <w:proofErr w:type="spellStart"/>
            <w:r w:rsidRPr="006E6504">
              <w:rPr>
                <w:rFonts w:ascii="Times New Roman" w:eastAsia="Times New Roman" w:hAnsi="Times New Roman" w:cs="Times New Roman"/>
                <w:lang w:eastAsia="sl-SI"/>
              </w:rPr>
              <w:t>al</w:t>
            </w:r>
            <w:proofErr w:type="spellEnd"/>
            <w:r w:rsidRPr="006E6504">
              <w:rPr>
                <w:rFonts w:ascii="Times New Roman" w:eastAsia="Times New Roman" w:hAnsi="Times New Roman" w:cs="Times New Roman"/>
                <w:lang w:eastAsia="sl-SI"/>
              </w:rPr>
              <w:t>.</w:t>
            </w:r>
          </w:p>
        </w:tc>
        <w:tc>
          <w:tcPr>
            <w:tcW w:w="1235" w:type="pct"/>
            <w:tcBorders>
              <w:top w:val="single" w:sz="4" w:space="0" w:color="auto"/>
              <w:left w:val="single" w:sz="4" w:space="0" w:color="auto"/>
              <w:bottom w:val="single" w:sz="4" w:space="0" w:color="auto"/>
              <w:right w:val="single" w:sz="4" w:space="0" w:color="auto"/>
            </w:tcBorders>
            <w:hideMark/>
          </w:tcPr>
          <w:p w14:paraId="3A8374DE" w14:textId="77777777" w:rsidR="00CE0A98" w:rsidRDefault="00CE0A98">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Rokus </w:t>
            </w:r>
            <w:proofErr w:type="spellStart"/>
            <w:r>
              <w:rPr>
                <w:rFonts w:ascii="Times New Roman" w:eastAsia="Times New Roman" w:hAnsi="Times New Roman" w:cs="Times New Roman"/>
                <w:lang w:eastAsia="sl-SI"/>
              </w:rPr>
              <w:t>Klett</w:t>
            </w:r>
            <w:proofErr w:type="spellEnd"/>
          </w:p>
        </w:tc>
        <w:tc>
          <w:tcPr>
            <w:tcW w:w="1234" w:type="pct"/>
            <w:tcBorders>
              <w:top w:val="single" w:sz="4" w:space="0" w:color="auto"/>
              <w:left w:val="single" w:sz="4" w:space="0" w:color="auto"/>
              <w:bottom w:val="single" w:sz="4" w:space="0" w:color="auto"/>
              <w:right w:val="single" w:sz="4" w:space="0" w:color="auto"/>
            </w:tcBorders>
          </w:tcPr>
          <w:p w14:paraId="3F2495B1" w14:textId="487B5734" w:rsidR="00CE0A98" w:rsidRDefault="0028599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učbeniki </w:t>
            </w:r>
            <w:r w:rsidR="000519FA">
              <w:rPr>
                <w:rFonts w:ascii="Times New Roman" w:eastAsia="Times New Roman" w:hAnsi="Times New Roman" w:cs="Times New Roman"/>
                <w:lang w:eastAsia="sl-SI"/>
              </w:rPr>
              <w:t>bodo v uporabi v šoli</w:t>
            </w:r>
            <w:r w:rsidR="00455A22">
              <w:rPr>
                <w:rFonts w:ascii="Times New Roman" w:eastAsia="Times New Roman" w:hAnsi="Times New Roman" w:cs="Times New Roman"/>
                <w:lang w:eastAsia="sl-SI"/>
              </w:rPr>
              <w:t xml:space="preserve"> – </w:t>
            </w:r>
            <w:r w:rsidR="002F456A">
              <w:rPr>
                <w:rFonts w:ascii="Times New Roman" w:eastAsia="Times New Roman" w:hAnsi="Times New Roman" w:cs="Times New Roman"/>
                <w:lang w:eastAsia="sl-SI"/>
              </w:rPr>
              <w:t>za</w:t>
            </w:r>
            <w:r w:rsidR="00455A22">
              <w:rPr>
                <w:rFonts w:ascii="Times New Roman" w:eastAsia="Times New Roman" w:hAnsi="Times New Roman" w:cs="Times New Roman"/>
                <w:lang w:eastAsia="sl-SI"/>
              </w:rPr>
              <w:t xml:space="preserve"> </w:t>
            </w:r>
            <w:r w:rsidR="002F456A">
              <w:rPr>
                <w:rFonts w:ascii="Times New Roman" w:eastAsia="Times New Roman" w:hAnsi="Times New Roman" w:cs="Times New Roman"/>
                <w:lang w:eastAsia="sl-SI"/>
              </w:rPr>
              <w:t>na klop</w:t>
            </w:r>
          </w:p>
        </w:tc>
      </w:tr>
      <w:tr w:rsidR="00CE0A98" w14:paraId="65F63A7E" w14:textId="798F8016" w:rsidTr="00CE0A98">
        <w:tc>
          <w:tcPr>
            <w:tcW w:w="1137" w:type="pct"/>
            <w:tcBorders>
              <w:top w:val="single" w:sz="4" w:space="0" w:color="auto"/>
              <w:left w:val="single" w:sz="4" w:space="0" w:color="auto"/>
              <w:bottom w:val="single" w:sz="4" w:space="0" w:color="auto"/>
              <w:right w:val="single" w:sz="4" w:space="0" w:color="auto"/>
            </w:tcBorders>
            <w:hideMark/>
          </w:tcPr>
          <w:p w14:paraId="5B515C8C" w14:textId="77777777" w:rsidR="00CE0A98" w:rsidRPr="006E6504" w:rsidRDefault="00CE0A98">
            <w:pPr>
              <w:spacing w:after="0" w:line="240" w:lineRule="auto"/>
              <w:rPr>
                <w:rFonts w:ascii="Times New Roman" w:eastAsia="Times New Roman" w:hAnsi="Times New Roman" w:cs="Times New Roman"/>
                <w:lang w:eastAsia="sl-SI"/>
              </w:rPr>
            </w:pPr>
            <w:r w:rsidRPr="006E6504">
              <w:rPr>
                <w:rFonts w:ascii="Times New Roman" w:eastAsia="Times New Roman" w:hAnsi="Times New Roman" w:cs="Times New Roman"/>
                <w:lang w:eastAsia="sl-SI"/>
              </w:rPr>
              <w:t>Glasba danes in nekoč 6: učbenik za glasbeno vzgojo v 6. razredu, 2015</w:t>
            </w:r>
          </w:p>
        </w:tc>
        <w:tc>
          <w:tcPr>
            <w:tcW w:w="1394" w:type="pct"/>
            <w:tcBorders>
              <w:top w:val="single" w:sz="4" w:space="0" w:color="auto"/>
              <w:left w:val="single" w:sz="4" w:space="0" w:color="auto"/>
              <w:bottom w:val="single" w:sz="4" w:space="0" w:color="auto"/>
              <w:right w:val="single" w:sz="4" w:space="0" w:color="auto"/>
            </w:tcBorders>
            <w:hideMark/>
          </w:tcPr>
          <w:p w14:paraId="5B58602B" w14:textId="0D7E0424" w:rsidR="00CE0A98" w:rsidRPr="002F456A" w:rsidRDefault="002F456A" w:rsidP="002F456A">
            <w:pPr>
              <w:spacing w:line="240" w:lineRule="auto"/>
              <w:rPr>
                <w:rFonts w:ascii="Times New Roman" w:eastAsia="Times New Roman" w:hAnsi="Times New Roman" w:cs="Times New Roman"/>
                <w:lang w:eastAsia="sl-SI"/>
              </w:rPr>
            </w:pPr>
            <w:r w:rsidRPr="002F456A">
              <w:rPr>
                <w:rFonts w:ascii="Times New Roman" w:eastAsia="Times New Roman" w:hAnsi="Times New Roman" w:cs="Times New Roman"/>
                <w:lang w:eastAsia="sl-SI"/>
              </w:rPr>
              <w:t>A.</w:t>
            </w:r>
            <w:r>
              <w:rPr>
                <w:rFonts w:ascii="Times New Roman" w:eastAsia="Times New Roman" w:hAnsi="Times New Roman" w:cs="Times New Roman"/>
                <w:lang w:eastAsia="sl-SI"/>
              </w:rPr>
              <w:t xml:space="preserve"> </w:t>
            </w:r>
            <w:r w:rsidRPr="002F456A">
              <w:rPr>
                <w:rFonts w:ascii="Times New Roman" w:eastAsia="Times New Roman" w:hAnsi="Times New Roman" w:cs="Times New Roman"/>
                <w:lang w:eastAsia="sl-SI"/>
              </w:rPr>
              <w:t>Pesek</w:t>
            </w:r>
          </w:p>
        </w:tc>
        <w:tc>
          <w:tcPr>
            <w:tcW w:w="1235" w:type="pct"/>
            <w:tcBorders>
              <w:top w:val="single" w:sz="4" w:space="0" w:color="auto"/>
              <w:left w:val="single" w:sz="4" w:space="0" w:color="auto"/>
              <w:bottom w:val="single" w:sz="4" w:space="0" w:color="auto"/>
              <w:right w:val="single" w:sz="4" w:space="0" w:color="auto"/>
            </w:tcBorders>
            <w:hideMark/>
          </w:tcPr>
          <w:p w14:paraId="686E2E61" w14:textId="77777777" w:rsidR="00CE0A98" w:rsidRDefault="00CE0A98">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Rokus </w:t>
            </w:r>
            <w:proofErr w:type="spellStart"/>
            <w:r>
              <w:rPr>
                <w:rFonts w:ascii="Times New Roman" w:eastAsia="Times New Roman" w:hAnsi="Times New Roman" w:cs="Times New Roman"/>
                <w:lang w:eastAsia="sl-SI"/>
              </w:rPr>
              <w:t>Klett</w:t>
            </w:r>
            <w:proofErr w:type="spellEnd"/>
          </w:p>
        </w:tc>
        <w:tc>
          <w:tcPr>
            <w:tcW w:w="1234" w:type="pct"/>
            <w:tcBorders>
              <w:top w:val="single" w:sz="4" w:space="0" w:color="auto"/>
              <w:left w:val="single" w:sz="4" w:space="0" w:color="auto"/>
              <w:bottom w:val="single" w:sz="4" w:space="0" w:color="auto"/>
              <w:right w:val="single" w:sz="4" w:space="0" w:color="auto"/>
            </w:tcBorders>
          </w:tcPr>
          <w:p w14:paraId="1131D590" w14:textId="77777777" w:rsidR="00CE0A98" w:rsidRDefault="00CE0A98">
            <w:pPr>
              <w:spacing w:after="0" w:line="240" w:lineRule="auto"/>
              <w:rPr>
                <w:rFonts w:ascii="Times New Roman" w:eastAsia="Times New Roman" w:hAnsi="Times New Roman" w:cs="Times New Roman"/>
                <w:lang w:eastAsia="sl-SI"/>
              </w:rPr>
            </w:pPr>
          </w:p>
        </w:tc>
      </w:tr>
      <w:tr w:rsidR="00CE0A98" w14:paraId="7B0D0A98" w14:textId="3FDABBAC" w:rsidTr="00CE0A98">
        <w:tc>
          <w:tcPr>
            <w:tcW w:w="1137" w:type="pct"/>
            <w:tcBorders>
              <w:top w:val="single" w:sz="4" w:space="0" w:color="auto"/>
              <w:left w:val="single" w:sz="4" w:space="0" w:color="auto"/>
              <w:bottom w:val="single" w:sz="4" w:space="0" w:color="auto"/>
              <w:right w:val="single" w:sz="4" w:space="0" w:color="auto"/>
            </w:tcBorders>
            <w:hideMark/>
          </w:tcPr>
          <w:p w14:paraId="322EEC42" w14:textId="77777777" w:rsidR="00CE0A98" w:rsidRPr="006E6504" w:rsidRDefault="00CE0A98">
            <w:pPr>
              <w:spacing w:after="0" w:line="240" w:lineRule="auto"/>
              <w:rPr>
                <w:rFonts w:ascii="Times New Roman" w:eastAsia="Times New Roman" w:hAnsi="Times New Roman" w:cs="Times New Roman"/>
                <w:lang w:eastAsia="sl-SI"/>
              </w:rPr>
            </w:pPr>
            <w:r w:rsidRPr="006E6504">
              <w:rPr>
                <w:rFonts w:ascii="Times New Roman" w:eastAsia="Times New Roman" w:hAnsi="Times New Roman" w:cs="Times New Roman"/>
                <w:lang w:eastAsia="sl-SI"/>
              </w:rPr>
              <w:t>Raziskujem Zemljo 6, Novo potovanje, učbenik za geografijo, 2018</w:t>
            </w:r>
          </w:p>
        </w:tc>
        <w:tc>
          <w:tcPr>
            <w:tcW w:w="1394" w:type="pct"/>
            <w:tcBorders>
              <w:top w:val="single" w:sz="4" w:space="0" w:color="auto"/>
              <w:left w:val="single" w:sz="4" w:space="0" w:color="auto"/>
              <w:bottom w:val="single" w:sz="4" w:space="0" w:color="auto"/>
              <w:right w:val="single" w:sz="4" w:space="0" w:color="auto"/>
            </w:tcBorders>
            <w:hideMark/>
          </w:tcPr>
          <w:p w14:paraId="4D2A7CD0" w14:textId="77777777" w:rsidR="00CE0A98" w:rsidRPr="006E6504" w:rsidRDefault="00CE0A98">
            <w:pPr>
              <w:spacing w:after="0" w:line="240" w:lineRule="auto"/>
              <w:rPr>
                <w:rFonts w:ascii="Times New Roman" w:eastAsia="Times New Roman" w:hAnsi="Times New Roman" w:cs="Times New Roman"/>
                <w:lang w:eastAsia="sl-SI"/>
              </w:rPr>
            </w:pPr>
            <w:r w:rsidRPr="006E6504">
              <w:rPr>
                <w:rFonts w:ascii="Times New Roman" w:eastAsia="Times New Roman" w:hAnsi="Times New Roman" w:cs="Times New Roman"/>
                <w:lang w:eastAsia="sl-SI"/>
              </w:rPr>
              <w:t xml:space="preserve">H. </w:t>
            </w:r>
            <w:proofErr w:type="spellStart"/>
            <w:r w:rsidRPr="006E6504">
              <w:rPr>
                <w:rFonts w:ascii="Times New Roman" w:eastAsia="Times New Roman" w:hAnsi="Times New Roman" w:cs="Times New Roman"/>
                <w:lang w:eastAsia="sl-SI"/>
              </w:rPr>
              <w:t>Verdev</w:t>
            </w:r>
            <w:proofErr w:type="spellEnd"/>
          </w:p>
        </w:tc>
        <w:tc>
          <w:tcPr>
            <w:tcW w:w="1235" w:type="pct"/>
            <w:tcBorders>
              <w:top w:val="single" w:sz="4" w:space="0" w:color="auto"/>
              <w:left w:val="single" w:sz="4" w:space="0" w:color="auto"/>
              <w:bottom w:val="single" w:sz="4" w:space="0" w:color="auto"/>
              <w:right w:val="single" w:sz="4" w:space="0" w:color="auto"/>
            </w:tcBorders>
            <w:hideMark/>
          </w:tcPr>
          <w:p w14:paraId="7203136C" w14:textId="77777777" w:rsidR="00CE0A98" w:rsidRDefault="00CE0A98">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Rokus </w:t>
            </w:r>
            <w:proofErr w:type="spellStart"/>
            <w:r>
              <w:rPr>
                <w:rFonts w:ascii="Times New Roman" w:eastAsia="Times New Roman" w:hAnsi="Times New Roman" w:cs="Times New Roman"/>
                <w:lang w:eastAsia="sl-SI"/>
              </w:rPr>
              <w:t>Klett</w:t>
            </w:r>
            <w:proofErr w:type="spellEnd"/>
          </w:p>
        </w:tc>
        <w:tc>
          <w:tcPr>
            <w:tcW w:w="1234" w:type="pct"/>
            <w:tcBorders>
              <w:top w:val="single" w:sz="4" w:space="0" w:color="auto"/>
              <w:left w:val="single" w:sz="4" w:space="0" w:color="auto"/>
              <w:bottom w:val="single" w:sz="4" w:space="0" w:color="auto"/>
              <w:right w:val="single" w:sz="4" w:space="0" w:color="auto"/>
            </w:tcBorders>
          </w:tcPr>
          <w:p w14:paraId="455E7E77" w14:textId="77777777" w:rsidR="00CE0A98" w:rsidRDefault="00CE0A98">
            <w:pPr>
              <w:spacing w:after="0" w:line="240" w:lineRule="auto"/>
              <w:rPr>
                <w:rFonts w:ascii="Times New Roman" w:eastAsia="Times New Roman" w:hAnsi="Times New Roman" w:cs="Times New Roman"/>
                <w:lang w:eastAsia="sl-SI"/>
              </w:rPr>
            </w:pPr>
          </w:p>
        </w:tc>
      </w:tr>
      <w:tr w:rsidR="00CE0A98" w14:paraId="3A587DEE" w14:textId="552671EC" w:rsidTr="00CE0A98">
        <w:tc>
          <w:tcPr>
            <w:tcW w:w="1137" w:type="pct"/>
            <w:tcBorders>
              <w:top w:val="single" w:sz="4" w:space="0" w:color="auto"/>
              <w:left w:val="single" w:sz="4" w:space="0" w:color="auto"/>
              <w:bottom w:val="single" w:sz="4" w:space="0" w:color="auto"/>
              <w:right w:val="single" w:sz="4" w:space="0" w:color="auto"/>
            </w:tcBorders>
            <w:hideMark/>
          </w:tcPr>
          <w:p w14:paraId="3E5C6CDE" w14:textId="3153E25F" w:rsidR="00CE0A98" w:rsidRPr="006E6504" w:rsidRDefault="00CE0A98">
            <w:pPr>
              <w:spacing w:after="0" w:line="240" w:lineRule="auto"/>
              <w:rPr>
                <w:rFonts w:ascii="Times New Roman" w:eastAsia="Times New Roman" w:hAnsi="Times New Roman" w:cs="Times New Roman"/>
                <w:lang w:eastAsia="sl-SI"/>
              </w:rPr>
            </w:pPr>
            <w:r w:rsidRPr="006E6504">
              <w:rPr>
                <w:rFonts w:ascii="Times New Roman" w:eastAsia="Times New Roman" w:hAnsi="Times New Roman" w:cs="Times New Roman"/>
                <w:lang w:eastAsia="sl-SI"/>
              </w:rPr>
              <w:t>Raziskujem preteklost 6, učbenik za zgodovino, ponatis 2019, 2020</w:t>
            </w:r>
          </w:p>
        </w:tc>
        <w:tc>
          <w:tcPr>
            <w:tcW w:w="1394" w:type="pct"/>
            <w:tcBorders>
              <w:top w:val="single" w:sz="4" w:space="0" w:color="auto"/>
              <w:left w:val="single" w:sz="4" w:space="0" w:color="auto"/>
              <w:bottom w:val="single" w:sz="4" w:space="0" w:color="auto"/>
              <w:right w:val="single" w:sz="4" w:space="0" w:color="auto"/>
            </w:tcBorders>
            <w:hideMark/>
          </w:tcPr>
          <w:p w14:paraId="7AC96007" w14:textId="77777777" w:rsidR="00CE0A98" w:rsidRPr="006E6504" w:rsidRDefault="00CE0A98">
            <w:pPr>
              <w:spacing w:after="0" w:line="240" w:lineRule="auto"/>
              <w:rPr>
                <w:rFonts w:ascii="Times New Roman" w:eastAsia="Times New Roman" w:hAnsi="Times New Roman" w:cs="Times New Roman"/>
                <w:lang w:eastAsia="sl-SI"/>
              </w:rPr>
            </w:pPr>
            <w:r w:rsidRPr="006E6504">
              <w:rPr>
                <w:rFonts w:ascii="Times New Roman" w:eastAsia="Times New Roman" w:hAnsi="Times New Roman" w:cs="Times New Roman"/>
                <w:lang w:eastAsia="sl-SI"/>
              </w:rPr>
              <w:t xml:space="preserve">H. </w:t>
            </w:r>
            <w:proofErr w:type="spellStart"/>
            <w:r w:rsidRPr="006E6504">
              <w:rPr>
                <w:rFonts w:ascii="Times New Roman" w:eastAsia="Times New Roman" w:hAnsi="Times New Roman" w:cs="Times New Roman"/>
                <w:lang w:eastAsia="sl-SI"/>
              </w:rPr>
              <w:t>Verdev</w:t>
            </w:r>
            <w:proofErr w:type="spellEnd"/>
          </w:p>
        </w:tc>
        <w:tc>
          <w:tcPr>
            <w:tcW w:w="1235" w:type="pct"/>
            <w:tcBorders>
              <w:top w:val="single" w:sz="4" w:space="0" w:color="auto"/>
              <w:left w:val="single" w:sz="4" w:space="0" w:color="auto"/>
              <w:bottom w:val="single" w:sz="4" w:space="0" w:color="auto"/>
              <w:right w:val="single" w:sz="4" w:space="0" w:color="auto"/>
            </w:tcBorders>
            <w:hideMark/>
          </w:tcPr>
          <w:p w14:paraId="1A75F584" w14:textId="77777777" w:rsidR="00CE0A98" w:rsidRDefault="00CE0A98">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Rokus </w:t>
            </w:r>
            <w:proofErr w:type="spellStart"/>
            <w:r>
              <w:rPr>
                <w:rFonts w:ascii="Times New Roman" w:eastAsia="Times New Roman" w:hAnsi="Times New Roman" w:cs="Times New Roman"/>
                <w:lang w:eastAsia="sl-SI"/>
              </w:rPr>
              <w:t>Klett</w:t>
            </w:r>
            <w:proofErr w:type="spellEnd"/>
          </w:p>
        </w:tc>
        <w:tc>
          <w:tcPr>
            <w:tcW w:w="1234" w:type="pct"/>
            <w:tcBorders>
              <w:top w:val="single" w:sz="4" w:space="0" w:color="auto"/>
              <w:left w:val="single" w:sz="4" w:space="0" w:color="auto"/>
              <w:bottom w:val="single" w:sz="4" w:space="0" w:color="auto"/>
              <w:right w:val="single" w:sz="4" w:space="0" w:color="auto"/>
            </w:tcBorders>
          </w:tcPr>
          <w:p w14:paraId="3EED4AA5" w14:textId="3AE470BA" w:rsidR="00CE0A98" w:rsidRDefault="00CE0A98">
            <w:pPr>
              <w:spacing w:after="0" w:line="240" w:lineRule="auto"/>
              <w:rPr>
                <w:rFonts w:ascii="Times New Roman" w:eastAsia="Times New Roman" w:hAnsi="Times New Roman" w:cs="Times New Roman"/>
                <w:lang w:eastAsia="sl-SI"/>
              </w:rPr>
            </w:pPr>
          </w:p>
        </w:tc>
      </w:tr>
      <w:tr w:rsidR="00CE0A98" w14:paraId="75F5D9C0" w14:textId="3055629A" w:rsidTr="00CE0A98">
        <w:tc>
          <w:tcPr>
            <w:tcW w:w="1137" w:type="pct"/>
            <w:tcBorders>
              <w:top w:val="single" w:sz="4" w:space="0" w:color="auto"/>
              <w:left w:val="single" w:sz="4" w:space="0" w:color="auto"/>
              <w:bottom w:val="single" w:sz="4" w:space="0" w:color="auto"/>
              <w:right w:val="single" w:sz="4" w:space="0" w:color="auto"/>
            </w:tcBorders>
            <w:hideMark/>
          </w:tcPr>
          <w:p w14:paraId="6FE3D70B" w14:textId="77777777" w:rsidR="00CE0A98" w:rsidRPr="006E6504" w:rsidRDefault="00CE0A98">
            <w:pPr>
              <w:spacing w:after="0" w:line="240" w:lineRule="auto"/>
              <w:rPr>
                <w:rFonts w:ascii="Times New Roman" w:eastAsia="Times New Roman" w:hAnsi="Times New Roman" w:cs="Times New Roman"/>
                <w:lang w:eastAsia="sl-SI"/>
              </w:rPr>
            </w:pPr>
            <w:r w:rsidRPr="006E6504">
              <w:rPr>
                <w:rFonts w:ascii="Times New Roman" w:eastAsia="Times New Roman" w:hAnsi="Times New Roman" w:cs="Times New Roman"/>
                <w:lang w:eastAsia="sl-SI"/>
              </w:rPr>
              <w:t>Gospodinjstvo 6, učbenik za gospodinjstvo za 6. razred, 2011</w:t>
            </w:r>
          </w:p>
        </w:tc>
        <w:tc>
          <w:tcPr>
            <w:tcW w:w="1394" w:type="pct"/>
            <w:tcBorders>
              <w:top w:val="single" w:sz="4" w:space="0" w:color="auto"/>
              <w:left w:val="single" w:sz="4" w:space="0" w:color="auto"/>
              <w:bottom w:val="single" w:sz="4" w:space="0" w:color="auto"/>
              <w:right w:val="single" w:sz="4" w:space="0" w:color="auto"/>
            </w:tcBorders>
            <w:hideMark/>
          </w:tcPr>
          <w:p w14:paraId="12BDBB0F" w14:textId="77777777" w:rsidR="00CE0A98" w:rsidRPr="006E6504" w:rsidRDefault="00CE0A98">
            <w:pPr>
              <w:spacing w:after="0" w:line="240" w:lineRule="auto"/>
              <w:rPr>
                <w:rFonts w:ascii="Times New Roman" w:eastAsia="Times New Roman" w:hAnsi="Times New Roman" w:cs="Times New Roman"/>
                <w:lang w:eastAsia="sl-SI"/>
              </w:rPr>
            </w:pPr>
            <w:r w:rsidRPr="006E6504">
              <w:rPr>
                <w:rFonts w:ascii="Times New Roman" w:eastAsia="Times New Roman" w:hAnsi="Times New Roman" w:cs="Times New Roman"/>
                <w:lang w:eastAsia="sl-SI"/>
              </w:rPr>
              <w:t>S. Kostanjevec</w:t>
            </w:r>
          </w:p>
        </w:tc>
        <w:tc>
          <w:tcPr>
            <w:tcW w:w="1235" w:type="pct"/>
            <w:tcBorders>
              <w:top w:val="single" w:sz="4" w:space="0" w:color="auto"/>
              <w:left w:val="single" w:sz="4" w:space="0" w:color="auto"/>
              <w:bottom w:val="single" w:sz="4" w:space="0" w:color="auto"/>
              <w:right w:val="single" w:sz="4" w:space="0" w:color="auto"/>
            </w:tcBorders>
            <w:hideMark/>
          </w:tcPr>
          <w:p w14:paraId="13BDDDE2" w14:textId="77777777" w:rsidR="00CE0A98" w:rsidRDefault="00CE0A98">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Rokus </w:t>
            </w:r>
            <w:proofErr w:type="spellStart"/>
            <w:r>
              <w:rPr>
                <w:rFonts w:ascii="Times New Roman" w:eastAsia="Times New Roman" w:hAnsi="Times New Roman" w:cs="Times New Roman"/>
                <w:lang w:eastAsia="sl-SI"/>
              </w:rPr>
              <w:t>Klett</w:t>
            </w:r>
            <w:proofErr w:type="spellEnd"/>
          </w:p>
        </w:tc>
        <w:tc>
          <w:tcPr>
            <w:tcW w:w="1234" w:type="pct"/>
            <w:tcBorders>
              <w:top w:val="single" w:sz="4" w:space="0" w:color="auto"/>
              <w:left w:val="single" w:sz="4" w:space="0" w:color="auto"/>
              <w:bottom w:val="single" w:sz="4" w:space="0" w:color="auto"/>
              <w:right w:val="single" w:sz="4" w:space="0" w:color="auto"/>
            </w:tcBorders>
          </w:tcPr>
          <w:p w14:paraId="56B46C6F" w14:textId="77777777" w:rsidR="00CE0A98" w:rsidRDefault="00CE0A98">
            <w:pPr>
              <w:spacing w:after="0" w:line="240" w:lineRule="auto"/>
              <w:rPr>
                <w:rFonts w:ascii="Times New Roman" w:eastAsia="Times New Roman" w:hAnsi="Times New Roman" w:cs="Times New Roman"/>
                <w:lang w:eastAsia="sl-SI"/>
              </w:rPr>
            </w:pPr>
          </w:p>
        </w:tc>
      </w:tr>
      <w:tr w:rsidR="00CE0A98" w14:paraId="7ADD563A" w14:textId="62B0CAE5" w:rsidTr="00CE0A98">
        <w:tc>
          <w:tcPr>
            <w:tcW w:w="1137" w:type="pct"/>
            <w:tcBorders>
              <w:top w:val="single" w:sz="4" w:space="0" w:color="auto"/>
              <w:left w:val="single" w:sz="4" w:space="0" w:color="auto"/>
              <w:bottom w:val="single" w:sz="4" w:space="0" w:color="auto"/>
              <w:right w:val="single" w:sz="4" w:space="0" w:color="auto"/>
            </w:tcBorders>
            <w:hideMark/>
          </w:tcPr>
          <w:p w14:paraId="73AF92DB" w14:textId="7DF9DE45" w:rsidR="00CE0A98" w:rsidRPr="006E6504" w:rsidRDefault="00CE0A98">
            <w:pPr>
              <w:spacing w:after="0" w:line="240" w:lineRule="auto"/>
              <w:rPr>
                <w:rFonts w:ascii="Times New Roman" w:eastAsia="Times New Roman" w:hAnsi="Times New Roman" w:cs="Times New Roman"/>
                <w:lang w:eastAsia="sl-SI"/>
              </w:rPr>
            </w:pPr>
            <w:r w:rsidRPr="006E6504">
              <w:rPr>
                <w:rFonts w:ascii="Times New Roman" w:eastAsia="Times New Roman" w:hAnsi="Times New Roman" w:cs="Times New Roman"/>
                <w:lang w:eastAsia="sl-SI"/>
              </w:rPr>
              <w:t>Aktivno v naravoslovje 1</w:t>
            </w:r>
            <w:r w:rsidR="00794C30">
              <w:rPr>
                <w:rFonts w:ascii="Times New Roman" w:eastAsia="Times New Roman" w:hAnsi="Times New Roman" w:cs="Times New Roman"/>
                <w:lang w:eastAsia="sl-SI"/>
              </w:rPr>
              <w:t>: učbenik za naravoslovje</w:t>
            </w:r>
            <w:r w:rsidRPr="006E6504">
              <w:rPr>
                <w:rFonts w:ascii="Times New Roman" w:eastAsia="Times New Roman" w:hAnsi="Times New Roman" w:cs="Times New Roman"/>
                <w:lang w:eastAsia="sl-SI"/>
              </w:rPr>
              <w:t>, 2012</w:t>
            </w:r>
          </w:p>
        </w:tc>
        <w:tc>
          <w:tcPr>
            <w:tcW w:w="1394" w:type="pct"/>
            <w:tcBorders>
              <w:top w:val="single" w:sz="4" w:space="0" w:color="auto"/>
              <w:left w:val="single" w:sz="4" w:space="0" w:color="auto"/>
              <w:bottom w:val="single" w:sz="4" w:space="0" w:color="auto"/>
              <w:right w:val="single" w:sz="4" w:space="0" w:color="auto"/>
            </w:tcBorders>
            <w:hideMark/>
          </w:tcPr>
          <w:p w14:paraId="31A1E25B" w14:textId="2F399B51" w:rsidR="00CE0A98" w:rsidRPr="006E6504" w:rsidRDefault="00CE0A98">
            <w:pPr>
              <w:spacing w:after="0" w:line="240" w:lineRule="auto"/>
              <w:rPr>
                <w:rFonts w:ascii="Times New Roman" w:eastAsia="Times New Roman" w:hAnsi="Times New Roman" w:cs="Times New Roman"/>
                <w:lang w:eastAsia="sl-SI"/>
              </w:rPr>
            </w:pPr>
            <w:r w:rsidRPr="006E6504">
              <w:rPr>
                <w:rFonts w:ascii="Times New Roman" w:eastAsia="Times New Roman" w:hAnsi="Times New Roman" w:cs="Times New Roman"/>
                <w:lang w:eastAsia="sl-SI"/>
              </w:rPr>
              <w:t xml:space="preserve">A. </w:t>
            </w:r>
            <w:proofErr w:type="spellStart"/>
            <w:r w:rsidRPr="006E6504">
              <w:rPr>
                <w:rFonts w:ascii="Times New Roman" w:eastAsia="Times New Roman" w:hAnsi="Times New Roman" w:cs="Times New Roman"/>
                <w:lang w:eastAsia="sl-SI"/>
              </w:rPr>
              <w:t>Šorgo</w:t>
            </w:r>
            <w:proofErr w:type="spellEnd"/>
            <w:r w:rsidR="00091D25" w:rsidRPr="006E6504">
              <w:rPr>
                <w:rFonts w:ascii="Times New Roman" w:eastAsia="Times New Roman" w:hAnsi="Times New Roman" w:cs="Times New Roman"/>
                <w:lang w:eastAsia="sl-SI"/>
              </w:rPr>
              <w:t xml:space="preserve">, S. </w:t>
            </w:r>
            <w:proofErr w:type="spellStart"/>
            <w:r w:rsidR="00091D25" w:rsidRPr="006E6504">
              <w:rPr>
                <w:rFonts w:ascii="Times New Roman" w:eastAsia="Times New Roman" w:hAnsi="Times New Roman" w:cs="Times New Roman"/>
                <w:lang w:eastAsia="sl-SI"/>
              </w:rPr>
              <w:t>Akeksij</w:t>
            </w:r>
            <w:proofErr w:type="spellEnd"/>
            <w:r w:rsidR="00091D25" w:rsidRPr="006E6504">
              <w:rPr>
                <w:rFonts w:ascii="Times New Roman" w:eastAsia="Times New Roman" w:hAnsi="Times New Roman" w:cs="Times New Roman"/>
                <w:lang w:eastAsia="sl-SI"/>
              </w:rPr>
              <w:t xml:space="preserve"> Glažar, M. Slavinec</w:t>
            </w:r>
          </w:p>
        </w:tc>
        <w:tc>
          <w:tcPr>
            <w:tcW w:w="1235" w:type="pct"/>
            <w:tcBorders>
              <w:top w:val="single" w:sz="4" w:space="0" w:color="auto"/>
              <w:left w:val="single" w:sz="4" w:space="0" w:color="auto"/>
              <w:bottom w:val="single" w:sz="4" w:space="0" w:color="auto"/>
              <w:right w:val="single" w:sz="4" w:space="0" w:color="auto"/>
            </w:tcBorders>
            <w:hideMark/>
          </w:tcPr>
          <w:p w14:paraId="2A758E35" w14:textId="77777777" w:rsidR="00CE0A98" w:rsidRDefault="00CE0A98">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DZS</w:t>
            </w:r>
          </w:p>
        </w:tc>
        <w:tc>
          <w:tcPr>
            <w:tcW w:w="1234" w:type="pct"/>
            <w:tcBorders>
              <w:top w:val="single" w:sz="4" w:space="0" w:color="auto"/>
              <w:left w:val="single" w:sz="4" w:space="0" w:color="auto"/>
              <w:bottom w:val="single" w:sz="4" w:space="0" w:color="auto"/>
              <w:right w:val="single" w:sz="4" w:space="0" w:color="auto"/>
            </w:tcBorders>
          </w:tcPr>
          <w:p w14:paraId="33649499" w14:textId="77777777" w:rsidR="00CE0A98" w:rsidRDefault="00CE0A98">
            <w:pPr>
              <w:spacing w:after="0" w:line="240" w:lineRule="auto"/>
              <w:rPr>
                <w:rFonts w:ascii="Times New Roman" w:eastAsia="Times New Roman" w:hAnsi="Times New Roman" w:cs="Times New Roman"/>
                <w:lang w:eastAsia="sl-SI"/>
              </w:rPr>
            </w:pPr>
          </w:p>
        </w:tc>
      </w:tr>
    </w:tbl>
    <w:p w14:paraId="1841DA25" w14:textId="77777777" w:rsidR="006B29EF" w:rsidRDefault="006B29EF" w:rsidP="006B29EF">
      <w:pPr>
        <w:spacing w:after="0" w:line="240" w:lineRule="auto"/>
        <w:rPr>
          <w:rFonts w:ascii="Times New Roman" w:eastAsia="Times New Roman" w:hAnsi="Times New Roman" w:cs="Times New Roman"/>
          <w:b/>
          <w:lang w:eastAsia="sl-SI"/>
        </w:rPr>
      </w:pPr>
    </w:p>
    <w:p w14:paraId="315A86A6" w14:textId="77777777" w:rsidR="006B29EF" w:rsidRDefault="006B29EF" w:rsidP="006B29EF">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Delovni zvezki: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2128"/>
        <w:gridCol w:w="1841"/>
        <w:gridCol w:w="1836"/>
      </w:tblGrid>
      <w:tr w:rsidR="006B29EF" w14:paraId="55DB4752" w14:textId="77777777" w:rsidTr="00323E19">
        <w:tc>
          <w:tcPr>
            <w:tcW w:w="1797" w:type="pct"/>
            <w:tcBorders>
              <w:top w:val="single" w:sz="4" w:space="0" w:color="auto"/>
              <w:left w:val="single" w:sz="4" w:space="0" w:color="auto"/>
              <w:bottom w:val="single" w:sz="4" w:space="0" w:color="auto"/>
              <w:right w:val="single" w:sz="4" w:space="0" w:color="auto"/>
            </w:tcBorders>
            <w:hideMark/>
          </w:tcPr>
          <w:p w14:paraId="78EC5389" w14:textId="77777777" w:rsidR="006B29EF" w:rsidRDefault="006B29EF">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NASLOV</w:t>
            </w:r>
          </w:p>
        </w:tc>
        <w:tc>
          <w:tcPr>
            <w:tcW w:w="1174" w:type="pct"/>
            <w:tcBorders>
              <w:top w:val="single" w:sz="4" w:space="0" w:color="auto"/>
              <w:left w:val="single" w:sz="4" w:space="0" w:color="auto"/>
              <w:bottom w:val="single" w:sz="4" w:space="0" w:color="auto"/>
              <w:right w:val="single" w:sz="4" w:space="0" w:color="auto"/>
            </w:tcBorders>
            <w:hideMark/>
          </w:tcPr>
          <w:p w14:paraId="1D4DA8AE" w14:textId="77777777" w:rsidR="006B29EF" w:rsidRDefault="006B29EF">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AVTOR-JI</w:t>
            </w:r>
          </w:p>
        </w:tc>
        <w:tc>
          <w:tcPr>
            <w:tcW w:w="1016" w:type="pct"/>
            <w:tcBorders>
              <w:top w:val="single" w:sz="4" w:space="0" w:color="auto"/>
              <w:left w:val="single" w:sz="4" w:space="0" w:color="auto"/>
              <w:bottom w:val="single" w:sz="4" w:space="0" w:color="auto"/>
              <w:right w:val="single" w:sz="4" w:space="0" w:color="auto"/>
            </w:tcBorders>
            <w:hideMark/>
          </w:tcPr>
          <w:p w14:paraId="474CE311" w14:textId="77777777" w:rsidR="006B29EF" w:rsidRDefault="006B29EF">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ZALOŽBA</w:t>
            </w:r>
          </w:p>
        </w:tc>
        <w:tc>
          <w:tcPr>
            <w:tcW w:w="1013" w:type="pct"/>
            <w:tcBorders>
              <w:top w:val="single" w:sz="4" w:space="0" w:color="auto"/>
              <w:left w:val="single" w:sz="4" w:space="0" w:color="auto"/>
              <w:bottom w:val="single" w:sz="4" w:space="0" w:color="auto"/>
              <w:right w:val="single" w:sz="4" w:space="0" w:color="auto"/>
            </w:tcBorders>
            <w:hideMark/>
          </w:tcPr>
          <w:p w14:paraId="6BAFE46E" w14:textId="77777777" w:rsidR="006B29EF" w:rsidRDefault="006B29EF">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CENA</w:t>
            </w:r>
          </w:p>
        </w:tc>
      </w:tr>
      <w:tr w:rsidR="006B29EF" w14:paraId="3650E42B" w14:textId="77777777" w:rsidTr="00323E19">
        <w:tc>
          <w:tcPr>
            <w:tcW w:w="1797" w:type="pct"/>
            <w:tcBorders>
              <w:top w:val="single" w:sz="4" w:space="0" w:color="auto"/>
              <w:left w:val="single" w:sz="4" w:space="0" w:color="auto"/>
              <w:bottom w:val="single" w:sz="4" w:space="0" w:color="auto"/>
              <w:right w:val="single" w:sz="4" w:space="0" w:color="auto"/>
            </w:tcBorders>
            <w:hideMark/>
          </w:tcPr>
          <w:p w14:paraId="584BFC44" w14:textId="518136B3" w:rsidR="006B29EF" w:rsidRDefault="006B29EF">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OD GLASOV DO KNJIŽNIH SVETOV 6: samostojni delovni zvezek za slovenščino v 6. r</w:t>
            </w:r>
            <w:r w:rsidR="006E6504">
              <w:rPr>
                <w:rFonts w:ascii="Times New Roman" w:eastAsia="Times New Roman" w:hAnsi="Times New Roman" w:cs="Times New Roman"/>
                <w:lang w:eastAsia="sl-SI"/>
              </w:rPr>
              <w:t>azredu (NOVA IZDAJA</w:t>
            </w:r>
            <w:r w:rsidR="00EE7678">
              <w:rPr>
                <w:rFonts w:ascii="Times New Roman" w:eastAsia="Times New Roman" w:hAnsi="Times New Roman" w:cs="Times New Roman"/>
                <w:lang w:eastAsia="sl-SI"/>
              </w:rPr>
              <w:t xml:space="preserve"> s plusom</w:t>
            </w:r>
            <w:r w:rsidR="006E6504">
              <w:rPr>
                <w:rFonts w:ascii="Times New Roman" w:eastAsia="Times New Roman" w:hAnsi="Times New Roman" w:cs="Times New Roman"/>
                <w:lang w:eastAsia="sl-SI"/>
              </w:rPr>
              <w:t>)</w:t>
            </w:r>
            <w:r w:rsidR="001850FA">
              <w:rPr>
                <w:rFonts w:ascii="Times New Roman" w:eastAsia="Times New Roman" w:hAnsi="Times New Roman" w:cs="Times New Roman"/>
                <w:lang w:eastAsia="sl-SI"/>
              </w:rPr>
              <w:t xml:space="preserve"> 9789612924256</w:t>
            </w:r>
          </w:p>
        </w:tc>
        <w:tc>
          <w:tcPr>
            <w:tcW w:w="1174" w:type="pct"/>
            <w:tcBorders>
              <w:top w:val="single" w:sz="4" w:space="0" w:color="auto"/>
              <w:left w:val="single" w:sz="4" w:space="0" w:color="auto"/>
              <w:bottom w:val="single" w:sz="4" w:space="0" w:color="auto"/>
              <w:right w:val="single" w:sz="4" w:space="0" w:color="auto"/>
            </w:tcBorders>
            <w:hideMark/>
          </w:tcPr>
          <w:p w14:paraId="7619909F" w14:textId="77777777" w:rsidR="006B29EF" w:rsidRDefault="006B29EF">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 Avbar, D. Dolenc</w:t>
            </w:r>
          </w:p>
        </w:tc>
        <w:tc>
          <w:tcPr>
            <w:tcW w:w="1016" w:type="pct"/>
            <w:tcBorders>
              <w:top w:val="single" w:sz="4" w:space="0" w:color="auto"/>
              <w:left w:val="single" w:sz="4" w:space="0" w:color="auto"/>
              <w:bottom w:val="single" w:sz="4" w:space="0" w:color="auto"/>
              <w:right w:val="single" w:sz="4" w:space="0" w:color="auto"/>
            </w:tcBorders>
            <w:hideMark/>
          </w:tcPr>
          <w:p w14:paraId="4DCE0E62" w14:textId="77777777" w:rsidR="006B29EF" w:rsidRDefault="006B29EF">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Rokus </w:t>
            </w:r>
            <w:proofErr w:type="spellStart"/>
            <w:r>
              <w:rPr>
                <w:rFonts w:ascii="Times New Roman" w:eastAsia="Times New Roman" w:hAnsi="Times New Roman" w:cs="Times New Roman"/>
                <w:lang w:eastAsia="sl-SI"/>
              </w:rPr>
              <w:t>Klett</w:t>
            </w:r>
            <w:proofErr w:type="spellEnd"/>
          </w:p>
        </w:tc>
        <w:tc>
          <w:tcPr>
            <w:tcW w:w="1013" w:type="pct"/>
            <w:tcBorders>
              <w:top w:val="single" w:sz="4" w:space="0" w:color="auto"/>
              <w:left w:val="single" w:sz="4" w:space="0" w:color="auto"/>
              <w:bottom w:val="single" w:sz="4" w:space="0" w:color="auto"/>
              <w:right w:val="single" w:sz="4" w:space="0" w:color="auto"/>
            </w:tcBorders>
          </w:tcPr>
          <w:p w14:paraId="750AB1B8" w14:textId="44B1B438" w:rsidR="006B29EF" w:rsidRPr="008175EA" w:rsidRDefault="001850FA">
            <w:pPr>
              <w:spacing w:after="0" w:line="240" w:lineRule="auto"/>
              <w:rPr>
                <w:rFonts w:ascii="Times New Roman" w:eastAsia="Times New Roman" w:hAnsi="Times New Roman" w:cs="Times New Roman"/>
                <w:b/>
                <w:bCs/>
                <w:lang w:eastAsia="sl-SI"/>
              </w:rPr>
            </w:pPr>
            <w:r w:rsidRPr="008175EA">
              <w:rPr>
                <w:rFonts w:ascii="Times New Roman" w:eastAsia="Times New Roman" w:hAnsi="Times New Roman" w:cs="Times New Roman"/>
                <w:b/>
                <w:bCs/>
                <w:lang w:eastAsia="sl-SI"/>
              </w:rPr>
              <w:t>19,90</w:t>
            </w:r>
          </w:p>
        </w:tc>
      </w:tr>
      <w:tr w:rsidR="006B29EF" w14:paraId="7A263EB4" w14:textId="77777777" w:rsidTr="00323E19">
        <w:trPr>
          <w:trHeight w:val="906"/>
        </w:trPr>
        <w:tc>
          <w:tcPr>
            <w:tcW w:w="1797" w:type="pct"/>
            <w:tcBorders>
              <w:top w:val="single" w:sz="4" w:space="0" w:color="auto"/>
              <w:left w:val="single" w:sz="4" w:space="0" w:color="auto"/>
              <w:bottom w:val="single" w:sz="4" w:space="0" w:color="auto"/>
              <w:right w:val="single" w:sz="4" w:space="0" w:color="auto"/>
            </w:tcBorders>
          </w:tcPr>
          <w:p w14:paraId="08F7655F" w14:textId="5A658564" w:rsidR="00323E19" w:rsidRDefault="00323E19">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GET INVOLVED 1,</w:t>
            </w:r>
          </w:p>
          <w:p w14:paraId="23D85F8C" w14:textId="77777777" w:rsidR="006B29EF" w:rsidRDefault="00323E19">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s</w:t>
            </w:r>
            <w:r w:rsidR="006E6504">
              <w:rPr>
                <w:rFonts w:ascii="Times New Roman" w:eastAsia="Times New Roman" w:hAnsi="Times New Roman" w:cs="Times New Roman"/>
                <w:lang w:eastAsia="sl-SI"/>
              </w:rPr>
              <w:t>amostojni delovni zvezek</w:t>
            </w:r>
            <w:r>
              <w:rPr>
                <w:rFonts w:ascii="Times New Roman" w:eastAsia="Times New Roman" w:hAnsi="Times New Roman" w:cs="Times New Roman"/>
                <w:lang w:eastAsia="sl-SI"/>
              </w:rPr>
              <w:t xml:space="preserve"> za </w:t>
            </w:r>
            <w:r w:rsidR="00B90590">
              <w:rPr>
                <w:rFonts w:ascii="Times New Roman" w:eastAsia="Times New Roman" w:hAnsi="Times New Roman" w:cs="Times New Roman"/>
                <w:lang w:eastAsia="sl-SI"/>
              </w:rPr>
              <w:t xml:space="preserve">angleščino za </w:t>
            </w:r>
            <w:r>
              <w:rPr>
                <w:rFonts w:ascii="Times New Roman" w:eastAsia="Times New Roman" w:hAnsi="Times New Roman" w:cs="Times New Roman"/>
                <w:lang w:eastAsia="sl-SI"/>
              </w:rPr>
              <w:t>6. razred, 2024</w:t>
            </w:r>
          </w:p>
          <w:p w14:paraId="584E1711" w14:textId="2981A5E4" w:rsidR="001850FA" w:rsidRDefault="001850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9789617181364</w:t>
            </w:r>
          </w:p>
        </w:tc>
        <w:tc>
          <w:tcPr>
            <w:tcW w:w="1174" w:type="pct"/>
            <w:tcBorders>
              <w:top w:val="single" w:sz="4" w:space="0" w:color="auto"/>
              <w:left w:val="single" w:sz="4" w:space="0" w:color="auto"/>
              <w:bottom w:val="single" w:sz="4" w:space="0" w:color="auto"/>
              <w:right w:val="single" w:sz="4" w:space="0" w:color="auto"/>
            </w:tcBorders>
          </w:tcPr>
          <w:p w14:paraId="5C4D095B" w14:textId="7FB709B0" w:rsidR="00323E19" w:rsidRDefault="006E6504">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G. </w:t>
            </w:r>
            <w:proofErr w:type="spellStart"/>
            <w:r>
              <w:rPr>
                <w:rFonts w:ascii="Times New Roman" w:eastAsia="Times New Roman" w:hAnsi="Times New Roman" w:cs="Times New Roman"/>
                <w:lang w:eastAsia="sl-SI"/>
              </w:rPr>
              <w:t>Holly</w:t>
            </w:r>
            <w:proofErr w:type="spellEnd"/>
            <w:r w:rsidR="00323E19">
              <w:rPr>
                <w:rFonts w:ascii="Times New Roman" w:eastAsia="Times New Roman" w:hAnsi="Times New Roman" w:cs="Times New Roman"/>
                <w:lang w:eastAsia="sl-SI"/>
              </w:rPr>
              <w:t>,</w:t>
            </w:r>
          </w:p>
          <w:p w14:paraId="46D7D206" w14:textId="126CC965" w:rsidR="006B29EF" w:rsidRDefault="00323E19">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K. </w:t>
            </w:r>
            <w:proofErr w:type="spellStart"/>
            <w:r>
              <w:rPr>
                <w:rFonts w:ascii="Times New Roman" w:eastAsia="Times New Roman" w:hAnsi="Times New Roman" w:cs="Times New Roman"/>
                <w:lang w:eastAsia="sl-SI"/>
              </w:rPr>
              <w:t>Pickering</w:t>
            </w:r>
            <w:proofErr w:type="spellEnd"/>
          </w:p>
        </w:tc>
        <w:tc>
          <w:tcPr>
            <w:tcW w:w="1016" w:type="pct"/>
            <w:tcBorders>
              <w:top w:val="single" w:sz="4" w:space="0" w:color="auto"/>
              <w:left w:val="single" w:sz="4" w:space="0" w:color="auto"/>
              <w:bottom w:val="single" w:sz="4" w:space="0" w:color="auto"/>
              <w:right w:val="single" w:sz="4" w:space="0" w:color="auto"/>
            </w:tcBorders>
          </w:tcPr>
          <w:p w14:paraId="60A10AC4" w14:textId="2CA3D145" w:rsidR="006B29EF" w:rsidRDefault="00B90590">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Rokus </w:t>
            </w:r>
            <w:proofErr w:type="spellStart"/>
            <w:r>
              <w:rPr>
                <w:rFonts w:ascii="Times New Roman" w:eastAsia="Times New Roman" w:hAnsi="Times New Roman" w:cs="Times New Roman"/>
                <w:lang w:eastAsia="sl-SI"/>
              </w:rPr>
              <w:t>Klett</w:t>
            </w:r>
            <w:proofErr w:type="spellEnd"/>
          </w:p>
        </w:tc>
        <w:tc>
          <w:tcPr>
            <w:tcW w:w="1013" w:type="pct"/>
            <w:tcBorders>
              <w:top w:val="single" w:sz="4" w:space="0" w:color="auto"/>
              <w:left w:val="single" w:sz="4" w:space="0" w:color="auto"/>
              <w:bottom w:val="single" w:sz="4" w:space="0" w:color="auto"/>
              <w:right w:val="single" w:sz="4" w:space="0" w:color="auto"/>
            </w:tcBorders>
          </w:tcPr>
          <w:p w14:paraId="1D26F233" w14:textId="62BAF603" w:rsidR="006B29EF" w:rsidRPr="008175EA" w:rsidRDefault="001850FA">
            <w:pPr>
              <w:spacing w:after="0" w:line="240" w:lineRule="auto"/>
              <w:rPr>
                <w:rFonts w:ascii="Times New Roman" w:eastAsia="Times New Roman" w:hAnsi="Times New Roman" w:cs="Times New Roman"/>
                <w:b/>
                <w:bCs/>
                <w:lang w:eastAsia="sl-SI"/>
              </w:rPr>
            </w:pPr>
            <w:r w:rsidRPr="008175EA">
              <w:rPr>
                <w:rFonts w:ascii="Times New Roman" w:eastAsia="Times New Roman" w:hAnsi="Times New Roman" w:cs="Times New Roman"/>
                <w:b/>
                <w:bCs/>
                <w:lang w:eastAsia="sl-SI"/>
              </w:rPr>
              <w:t>25,00</w:t>
            </w:r>
          </w:p>
        </w:tc>
      </w:tr>
      <w:tr w:rsidR="006B29EF" w14:paraId="6AE5D238" w14:textId="77777777" w:rsidTr="00323E19">
        <w:tc>
          <w:tcPr>
            <w:tcW w:w="1797" w:type="pct"/>
            <w:tcBorders>
              <w:top w:val="single" w:sz="4" w:space="0" w:color="auto"/>
              <w:left w:val="single" w:sz="4" w:space="0" w:color="auto"/>
              <w:bottom w:val="single" w:sz="4" w:space="0" w:color="auto"/>
              <w:right w:val="single" w:sz="4" w:space="0" w:color="auto"/>
            </w:tcBorders>
            <w:hideMark/>
          </w:tcPr>
          <w:p w14:paraId="2B68D228" w14:textId="124536FF" w:rsidR="006B29EF" w:rsidRDefault="00323E19">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SKRIVNOSTI ŠTEVIL IN OBLIK</w:t>
            </w:r>
            <w:r w:rsidR="00DC781D">
              <w:rPr>
                <w:rFonts w:ascii="Times New Roman" w:eastAsia="Times New Roman" w:hAnsi="Times New Roman" w:cs="Times New Roman"/>
                <w:lang w:eastAsia="sl-SI"/>
              </w:rPr>
              <w:t xml:space="preserve"> 6</w:t>
            </w:r>
            <w:r w:rsidR="006B29EF">
              <w:rPr>
                <w:rFonts w:ascii="Times New Roman" w:eastAsia="Times New Roman" w:hAnsi="Times New Roman" w:cs="Times New Roman"/>
                <w:lang w:eastAsia="sl-SI"/>
              </w:rPr>
              <w:t xml:space="preserve">, samostojni delovni zvezek za matematiko v 6. razredu OŠ, 2020 (5. ponatis, </w:t>
            </w:r>
            <w:r>
              <w:rPr>
                <w:rFonts w:ascii="Times New Roman" w:eastAsia="Times New Roman" w:hAnsi="Times New Roman" w:cs="Times New Roman"/>
                <w:lang w:eastAsia="sl-SI"/>
              </w:rPr>
              <w:t>štirje</w:t>
            </w:r>
            <w:r w:rsidR="006B29EF">
              <w:rPr>
                <w:rFonts w:ascii="Times New Roman" w:eastAsia="Times New Roman" w:hAnsi="Times New Roman" w:cs="Times New Roman"/>
                <w:lang w:eastAsia="sl-SI"/>
              </w:rPr>
              <w:t xml:space="preserve"> deli)</w:t>
            </w:r>
          </w:p>
        </w:tc>
        <w:tc>
          <w:tcPr>
            <w:tcW w:w="1174" w:type="pct"/>
            <w:tcBorders>
              <w:top w:val="single" w:sz="4" w:space="0" w:color="auto"/>
              <w:left w:val="single" w:sz="4" w:space="0" w:color="auto"/>
              <w:bottom w:val="single" w:sz="4" w:space="0" w:color="auto"/>
              <w:right w:val="single" w:sz="4" w:space="0" w:color="auto"/>
            </w:tcBorders>
            <w:hideMark/>
          </w:tcPr>
          <w:p w14:paraId="6F531D93" w14:textId="77777777" w:rsidR="006B29EF" w:rsidRDefault="006B29EF">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T. Končan, V. </w:t>
            </w:r>
            <w:proofErr w:type="spellStart"/>
            <w:r>
              <w:rPr>
                <w:rFonts w:ascii="Times New Roman" w:eastAsia="Times New Roman" w:hAnsi="Times New Roman" w:cs="Times New Roman"/>
                <w:lang w:eastAsia="sl-SI"/>
              </w:rPr>
              <w:t>Moderc</w:t>
            </w:r>
            <w:proofErr w:type="spellEnd"/>
            <w:r>
              <w:rPr>
                <w:rFonts w:ascii="Times New Roman" w:eastAsia="Times New Roman" w:hAnsi="Times New Roman" w:cs="Times New Roman"/>
                <w:lang w:eastAsia="sl-SI"/>
              </w:rPr>
              <w:t>, R. Strojan</w:t>
            </w:r>
          </w:p>
        </w:tc>
        <w:tc>
          <w:tcPr>
            <w:tcW w:w="1016" w:type="pct"/>
            <w:tcBorders>
              <w:top w:val="single" w:sz="4" w:space="0" w:color="auto"/>
              <w:left w:val="single" w:sz="4" w:space="0" w:color="auto"/>
              <w:bottom w:val="single" w:sz="4" w:space="0" w:color="auto"/>
              <w:right w:val="single" w:sz="4" w:space="0" w:color="auto"/>
            </w:tcBorders>
            <w:hideMark/>
          </w:tcPr>
          <w:p w14:paraId="62A27075" w14:textId="77777777" w:rsidR="006B29EF" w:rsidRDefault="006B29EF">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Rokus </w:t>
            </w:r>
            <w:proofErr w:type="spellStart"/>
            <w:r>
              <w:rPr>
                <w:rFonts w:ascii="Times New Roman" w:eastAsia="Times New Roman" w:hAnsi="Times New Roman" w:cs="Times New Roman"/>
                <w:lang w:eastAsia="sl-SI"/>
              </w:rPr>
              <w:t>Klett</w:t>
            </w:r>
            <w:proofErr w:type="spellEnd"/>
          </w:p>
        </w:tc>
        <w:tc>
          <w:tcPr>
            <w:tcW w:w="1013" w:type="pct"/>
            <w:tcBorders>
              <w:top w:val="single" w:sz="4" w:space="0" w:color="auto"/>
              <w:left w:val="single" w:sz="4" w:space="0" w:color="auto"/>
              <w:bottom w:val="single" w:sz="4" w:space="0" w:color="auto"/>
              <w:right w:val="single" w:sz="4" w:space="0" w:color="auto"/>
            </w:tcBorders>
          </w:tcPr>
          <w:p w14:paraId="0CC1339D" w14:textId="1F0E12B8" w:rsidR="006B29EF" w:rsidRPr="008175EA" w:rsidRDefault="001850FA">
            <w:pPr>
              <w:spacing w:after="0" w:line="240" w:lineRule="auto"/>
              <w:rPr>
                <w:rFonts w:ascii="Times New Roman" w:eastAsia="Times New Roman" w:hAnsi="Times New Roman" w:cs="Times New Roman"/>
                <w:b/>
                <w:bCs/>
                <w:lang w:eastAsia="sl-SI"/>
              </w:rPr>
            </w:pPr>
            <w:r w:rsidRPr="008175EA">
              <w:rPr>
                <w:rFonts w:ascii="Times New Roman" w:eastAsia="Times New Roman" w:hAnsi="Times New Roman" w:cs="Times New Roman"/>
                <w:b/>
                <w:bCs/>
                <w:lang w:eastAsia="sl-SI"/>
              </w:rPr>
              <w:t>20,00</w:t>
            </w:r>
          </w:p>
        </w:tc>
      </w:tr>
      <w:tr w:rsidR="006B29EF" w14:paraId="6C96E7B2" w14:textId="77777777" w:rsidTr="00323E19">
        <w:trPr>
          <w:trHeight w:val="81"/>
        </w:trPr>
        <w:tc>
          <w:tcPr>
            <w:tcW w:w="1797" w:type="pct"/>
            <w:tcBorders>
              <w:top w:val="single" w:sz="4" w:space="0" w:color="auto"/>
              <w:left w:val="single" w:sz="4" w:space="0" w:color="auto"/>
              <w:bottom w:val="single" w:sz="4" w:space="0" w:color="auto"/>
              <w:right w:val="single" w:sz="4" w:space="0" w:color="auto"/>
            </w:tcBorders>
            <w:hideMark/>
          </w:tcPr>
          <w:p w14:paraId="0DBE936D" w14:textId="77777777" w:rsidR="006B29EF" w:rsidRDefault="006B29EF">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Prava tehnika 6; delovni listi s praktičnim gradivom za tehniko in tehnologijo v 6. razredu</w:t>
            </w:r>
          </w:p>
        </w:tc>
        <w:tc>
          <w:tcPr>
            <w:tcW w:w="1174" w:type="pct"/>
            <w:tcBorders>
              <w:top w:val="single" w:sz="4" w:space="0" w:color="auto"/>
              <w:left w:val="single" w:sz="4" w:space="0" w:color="auto"/>
              <w:bottom w:val="single" w:sz="4" w:space="0" w:color="auto"/>
              <w:right w:val="single" w:sz="4" w:space="0" w:color="auto"/>
            </w:tcBorders>
          </w:tcPr>
          <w:p w14:paraId="632A716C" w14:textId="77777777" w:rsidR="006B29EF" w:rsidRDefault="006B29EF">
            <w:pPr>
              <w:spacing w:after="0" w:line="240" w:lineRule="auto"/>
              <w:rPr>
                <w:rFonts w:ascii="Times New Roman" w:eastAsia="Times New Roman" w:hAnsi="Times New Roman" w:cs="Times New Roman"/>
                <w:lang w:eastAsia="sl-SI"/>
              </w:rPr>
            </w:pPr>
          </w:p>
        </w:tc>
        <w:tc>
          <w:tcPr>
            <w:tcW w:w="1016" w:type="pct"/>
            <w:tcBorders>
              <w:top w:val="single" w:sz="4" w:space="0" w:color="auto"/>
              <w:left w:val="single" w:sz="4" w:space="0" w:color="auto"/>
              <w:bottom w:val="single" w:sz="4" w:space="0" w:color="auto"/>
              <w:right w:val="single" w:sz="4" w:space="0" w:color="auto"/>
            </w:tcBorders>
            <w:hideMark/>
          </w:tcPr>
          <w:p w14:paraId="6E4E183E" w14:textId="77777777" w:rsidR="006B29EF" w:rsidRDefault="006B29EF">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Rokus </w:t>
            </w:r>
            <w:proofErr w:type="spellStart"/>
            <w:r>
              <w:rPr>
                <w:rFonts w:ascii="Times New Roman" w:eastAsia="Times New Roman" w:hAnsi="Times New Roman" w:cs="Times New Roman"/>
                <w:lang w:eastAsia="sl-SI"/>
              </w:rPr>
              <w:t>Klett</w:t>
            </w:r>
            <w:proofErr w:type="spellEnd"/>
          </w:p>
        </w:tc>
        <w:tc>
          <w:tcPr>
            <w:tcW w:w="1013" w:type="pct"/>
            <w:tcBorders>
              <w:top w:val="single" w:sz="4" w:space="0" w:color="auto"/>
              <w:left w:val="single" w:sz="4" w:space="0" w:color="auto"/>
              <w:bottom w:val="single" w:sz="4" w:space="0" w:color="auto"/>
              <w:right w:val="single" w:sz="4" w:space="0" w:color="auto"/>
            </w:tcBorders>
          </w:tcPr>
          <w:p w14:paraId="450504D3" w14:textId="2F66D8C8" w:rsidR="006B29EF" w:rsidRPr="008175EA" w:rsidRDefault="001850FA">
            <w:pPr>
              <w:spacing w:after="0" w:line="240" w:lineRule="auto"/>
              <w:rPr>
                <w:rFonts w:ascii="Times New Roman" w:eastAsia="Times New Roman" w:hAnsi="Times New Roman" w:cs="Times New Roman"/>
                <w:b/>
                <w:bCs/>
                <w:lang w:eastAsia="sl-SI"/>
              </w:rPr>
            </w:pPr>
            <w:r w:rsidRPr="008175EA">
              <w:rPr>
                <w:rFonts w:ascii="Times New Roman" w:eastAsia="Times New Roman" w:hAnsi="Times New Roman" w:cs="Times New Roman"/>
                <w:b/>
                <w:bCs/>
                <w:lang w:eastAsia="sl-SI"/>
              </w:rPr>
              <w:t>24,70</w:t>
            </w:r>
          </w:p>
        </w:tc>
      </w:tr>
      <w:tr w:rsidR="006B29EF" w14:paraId="51B3BDF0" w14:textId="77777777" w:rsidTr="00DC781D">
        <w:trPr>
          <w:trHeight w:val="690"/>
        </w:trPr>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377B8" w14:textId="5011E32C" w:rsidR="006B29EF" w:rsidRPr="00F54092" w:rsidRDefault="00F54092">
            <w:pPr>
              <w:spacing w:after="0" w:line="240" w:lineRule="auto"/>
              <w:rPr>
                <w:rFonts w:ascii="Times New Roman" w:eastAsia="Times New Roman" w:hAnsi="Times New Roman" w:cs="Times New Roman"/>
                <w:iCs/>
                <w:lang w:eastAsia="sl-SI"/>
              </w:rPr>
            </w:pPr>
            <w:proofErr w:type="spellStart"/>
            <w:r w:rsidRPr="00F54092">
              <w:rPr>
                <w:rFonts w:ascii="Times New Roman" w:eastAsia="Times New Roman" w:hAnsi="Times New Roman" w:cs="Times New Roman"/>
                <w:iCs/>
                <w:lang w:eastAsia="sl-SI"/>
              </w:rPr>
              <w:t>Wunderbar</w:t>
            </w:r>
            <w:proofErr w:type="spellEnd"/>
            <w:r w:rsidRPr="00F54092">
              <w:rPr>
                <w:rFonts w:ascii="Times New Roman" w:eastAsia="Times New Roman" w:hAnsi="Times New Roman" w:cs="Times New Roman"/>
                <w:iCs/>
                <w:lang w:eastAsia="sl-SI"/>
              </w:rPr>
              <w:t xml:space="preserve"> 1, 2 ali 3, </w:t>
            </w:r>
            <w:proofErr w:type="spellStart"/>
            <w:r w:rsidRPr="00F54092">
              <w:rPr>
                <w:rFonts w:ascii="Times New Roman" w:eastAsia="Times New Roman" w:hAnsi="Times New Roman" w:cs="Times New Roman"/>
                <w:iCs/>
                <w:lang w:eastAsia="sl-SI"/>
              </w:rPr>
              <w:t>Deutsch</w:t>
            </w:r>
            <w:proofErr w:type="spellEnd"/>
            <w:r w:rsidRPr="00F54092">
              <w:rPr>
                <w:rFonts w:ascii="Times New Roman" w:eastAsia="Times New Roman" w:hAnsi="Times New Roman" w:cs="Times New Roman"/>
                <w:iCs/>
                <w:lang w:eastAsia="sl-SI"/>
              </w:rPr>
              <w:t xml:space="preserve"> fur </w:t>
            </w:r>
            <w:proofErr w:type="spellStart"/>
            <w:r w:rsidRPr="00F54092">
              <w:rPr>
                <w:rFonts w:ascii="Times New Roman" w:eastAsia="Times New Roman" w:hAnsi="Times New Roman" w:cs="Times New Roman"/>
                <w:iCs/>
                <w:lang w:eastAsia="sl-SI"/>
              </w:rPr>
              <w:t>Kinder</w:t>
            </w:r>
            <w:proofErr w:type="spellEnd"/>
            <w:r w:rsidRPr="00F54092">
              <w:rPr>
                <w:rFonts w:ascii="Times New Roman" w:eastAsia="Times New Roman" w:hAnsi="Times New Roman" w:cs="Times New Roman"/>
                <w:iCs/>
                <w:lang w:eastAsia="sl-SI"/>
              </w:rPr>
              <w:t xml:space="preserve"> </w:t>
            </w:r>
            <w:proofErr w:type="spellStart"/>
            <w:r w:rsidRPr="00F54092">
              <w:rPr>
                <w:rFonts w:ascii="Times New Roman" w:eastAsia="Times New Roman" w:hAnsi="Times New Roman" w:cs="Times New Roman"/>
                <w:iCs/>
                <w:lang w:eastAsia="sl-SI"/>
              </w:rPr>
              <w:t>Arbeitsbuch</w:t>
            </w:r>
            <w:proofErr w:type="spellEnd"/>
            <w:r w:rsidR="00556324">
              <w:rPr>
                <w:rFonts w:ascii="Times New Roman" w:eastAsia="Times New Roman" w:hAnsi="Times New Roman" w:cs="Times New Roman"/>
                <w:iCs/>
                <w:lang w:eastAsia="sl-SI"/>
              </w:rPr>
              <w:t>, delovni zvezek</w:t>
            </w:r>
            <w:r w:rsidR="0028599A">
              <w:rPr>
                <w:rFonts w:ascii="Times New Roman" w:eastAsia="Times New Roman" w:hAnsi="Times New Roman" w:cs="Times New Roman"/>
                <w:iCs/>
                <w:lang w:eastAsia="sl-SI"/>
              </w:rPr>
              <w:t xml:space="preserve"> za nemščino</w:t>
            </w:r>
            <w:r w:rsidR="000519FA">
              <w:rPr>
                <w:rFonts w:ascii="Times New Roman" w:eastAsia="Times New Roman" w:hAnsi="Times New Roman" w:cs="Times New Roman"/>
                <w:iCs/>
                <w:lang w:eastAsia="sl-SI"/>
              </w:rPr>
              <w:t xml:space="preserve"> (</w:t>
            </w:r>
            <w:r w:rsidR="000519FA" w:rsidRPr="00DC781D">
              <w:rPr>
                <w:rFonts w:ascii="Times New Roman" w:eastAsia="Times New Roman" w:hAnsi="Times New Roman" w:cs="Times New Roman"/>
                <w:i/>
                <w:lang w:eastAsia="sl-SI"/>
              </w:rPr>
              <w:t>samo učenci izbirnega predmeta, nakup v septembru</w:t>
            </w:r>
          </w:p>
        </w:tc>
        <w:tc>
          <w:tcPr>
            <w:tcW w:w="11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4C8F3" w14:textId="6C2D8D40" w:rsidR="006B29EF" w:rsidRPr="00F54092" w:rsidRDefault="00F54092">
            <w:pPr>
              <w:rPr>
                <w:rFonts w:ascii="Times New Roman" w:eastAsia="Times New Roman" w:hAnsi="Times New Roman" w:cs="Times New Roman"/>
                <w:iCs/>
                <w:lang w:eastAsia="sl-SI"/>
              </w:rPr>
            </w:pPr>
            <w:r w:rsidRPr="00F54092">
              <w:rPr>
                <w:rFonts w:ascii="Times New Roman" w:eastAsia="Times New Roman" w:hAnsi="Times New Roman" w:cs="Times New Roman"/>
                <w:iCs/>
                <w:lang w:eastAsia="sl-SI"/>
              </w:rPr>
              <w:t xml:space="preserve">M. A. </w:t>
            </w:r>
            <w:proofErr w:type="spellStart"/>
            <w:r w:rsidRPr="00F54092">
              <w:rPr>
                <w:rFonts w:ascii="Times New Roman" w:eastAsia="Times New Roman" w:hAnsi="Times New Roman" w:cs="Times New Roman"/>
                <w:iCs/>
                <w:lang w:eastAsia="sl-SI"/>
              </w:rPr>
              <w:t>Apicella</w:t>
            </w:r>
            <w:proofErr w:type="spellEnd"/>
            <w:r w:rsidRPr="00F54092">
              <w:rPr>
                <w:rFonts w:ascii="Times New Roman" w:eastAsia="Times New Roman" w:hAnsi="Times New Roman" w:cs="Times New Roman"/>
                <w:iCs/>
                <w:lang w:eastAsia="sl-SI"/>
              </w:rPr>
              <w:t xml:space="preserve">, D. </w:t>
            </w:r>
            <w:proofErr w:type="spellStart"/>
            <w:r w:rsidRPr="00F54092">
              <w:rPr>
                <w:rFonts w:ascii="Times New Roman" w:eastAsia="Times New Roman" w:hAnsi="Times New Roman" w:cs="Times New Roman"/>
                <w:iCs/>
                <w:lang w:eastAsia="sl-SI"/>
              </w:rPr>
              <w:t>Guillemant</w:t>
            </w:r>
            <w:proofErr w:type="spellEnd"/>
            <w:r w:rsidRPr="00F54092">
              <w:rPr>
                <w:rFonts w:ascii="Times New Roman" w:eastAsia="Times New Roman" w:hAnsi="Times New Roman" w:cs="Times New Roman"/>
                <w:iCs/>
                <w:lang w:eastAsia="sl-SI"/>
              </w:rPr>
              <w:t xml:space="preserve">, S. </w:t>
            </w:r>
            <w:proofErr w:type="spellStart"/>
            <w:r w:rsidRPr="00F54092">
              <w:rPr>
                <w:rFonts w:ascii="Times New Roman" w:eastAsia="Times New Roman" w:hAnsi="Times New Roman" w:cs="Times New Roman"/>
                <w:iCs/>
                <w:lang w:eastAsia="sl-SI"/>
              </w:rPr>
              <w:t>Brusati</w:t>
            </w:r>
            <w:proofErr w:type="spellEnd"/>
            <w:r w:rsidRPr="00F54092">
              <w:rPr>
                <w:rFonts w:ascii="Times New Roman" w:eastAsia="Times New Roman" w:hAnsi="Times New Roman" w:cs="Times New Roman"/>
                <w:iCs/>
                <w:lang w:eastAsia="sl-SI"/>
              </w:rPr>
              <w:t>, K. Salvador</w:t>
            </w:r>
          </w:p>
        </w:tc>
        <w:tc>
          <w:tcPr>
            <w:tcW w:w="10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DFCE6" w14:textId="431A319A" w:rsidR="006B29EF" w:rsidRPr="00F54092" w:rsidRDefault="00F54092">
            <w:pPr>
              <w:spacing w:after="0"/>
              <w:rPr>
                <w:rFonts w:ascii="Times New Roman" w:hAnsi="Times New Roman" w:cs="Times New Roman"/>
                <w:sz w:val="24"/>
                <w:szCs w:val="24"/>
                <w:lang w:eastAsia="sl-SI"/>
              </w:rPr>
            </w:pPr>
            <w:r w:rsidRPr="00F54092">
              <w:rPr>
                <w:rFonts w:ascii="Times New Roman" w:hAnsi="Times New Roman" w:cs="Times New Roman"/>
                <w:sz w:val="24"/>
                <w:szCs w:val="24"/>
                <w:lang w:eastAsia="sl-SI"/>
              </w:rPr>
              <w:t>Eli</w:t>
            </w:r>
            <w:r w:rsidR="00556324">
              <w:rPr>
                <w:rFonts w:ascii="Times New Roman" w:hAnsi="Times New Roman" w:cs="Times New Roman"/>
                <w:sz w:val="24"/>
                <w:szCs w:val="24"/>
                <w:lang w:eastAsia="sl-SI"/>
              </w:rPr>
              <w:t xml:space="preserve"> </w:t>
            </w:r>
            <w:proofErr w:type="spellStart"/>
            <w:r w:rsidR="00556324">
              <w:rPr>
                <w:rFonts w:ascii="Times New Roman" w:hAnsi="Times New Roman" w:cs="Times New Roman"/>
                <w:sz w:val="24"/>
                <w:szCs w:val="24"/>
                <w:lang w:eastAsia="sl-SI"/>
              </w:rPr>
              <w:t>Publishing</w:t>
            </w:r>
            <w:proofErr w:type="spellEnd"/>
            <w:r w:rsidR="00556324">
              <w:rPr>
                <w:rFonts w:ascii="Times New Roman" w:hAnsi="Times New Roman" w:cs="Times New Roman"/>
                <w:sz w:val="24"/>
                <w:szCs w:val="24"/>
                <w:lang w:eastAsia="sl-SI"/>
              </w:rPr>
              <w:t xml:space="preserve"> </w:t>
            </w:r>
            <w:proofErr w:type="spellStart"/>
            <w:r w:rsidR="00556324">
              <w:rPr>
                <w:rFonts w:ascii="Times New Roman" w:hAnsi="Times New Roman" w:cs="Times New Roman"/>
                <w:sz w:val="24"/>
                <w:szCs w:val="24"/>
                <w:lang w:eastAsia="sl-SI"/>
              </w:rPr>
              <w:t>group</w:t>
            </w:r>
            <w:proofErr w:type="spellEnd"/>
          </w:p>
        </w:tc>
        <w:tc>
          <w:tcPr>
            <w:tcW w:w="1013" w:type="pct"/>
            <w:tcBorders>
              <w:top w:val="single" w:sz="4" w:space="0" w:color="auto"/>
              <w:left w:val="single" w:sz="4" w:space="0" w:color="auto"/>
              <w:bottom w:val="single" w:sz="4" w:space="0" w:color="auto"/>
              <w:right w:val="single" w:sz="4" w:space="0" w:color="auto"/>
            </w:tcBorders>
            <w:shd w:val="clear" w:color="auto" w:fill="FFFFFF" w:themeFill="background1"/>
          </w:tcPr>
          <w:p w14:paraId="073594C1" w14:textId="77777777" w:rsidR="00B22D49" w:rsidRPr="00E30A47" w:rsidRDefault="001850FA" w:rsidP="001850FA">
            <w:pPr>
              <w:spacing w:after="0" w:line="240" w:lineRule="auto"/>
              <w:rPr>
                <w:rFonts w:ascii="Times New Roman" w:eastAsia="Times New Roman" w:hAnsi="Times New Roman" w:cs="Times New Roman"/>
                <w:b/>
                <w:bCs/>
                <w:sz w:val="24"/>
                <w:szCs w:val="24"/>
                <w:lang w:eastAsia="sl-SI"/>
              </w:rPr>
            </w:pPr>
            <w:r w:rsidRPr="00E30A47">
              <w:rPr>
                <w:rFonts w:ascii="Times New Roman" w:eastAsia="Times New Roman" w:hAnsi="Times New Roman" w:cs="Times New Roman"/>
                <w:b/>
                <w:bCs/>
                <w:sz w:val="24"/>
                <w:szCs w:val="24"/>
                <w:lang w:eastAsia="sl-SI"/>
              </w:rPr>
              <w:t>1. in 2 del 8,90</w:t>
            </w:r>
          </w:p>
          <w:p w14:paraId="53CBEF9A" w14:textId="0C76F8E8" w:rsidR="001850FA" w:rsidRPr="00E30A47" w:rsidRDefault="001850FA" w:rsidP="001850FA">
            <w:pPr>
              <w:spacing w:after="0" w:line="240" w:lineRule="auto"/>
              <w:rPr>
                <w:rFonts w:ascii="Times New Roman" w:eastAsia="Times New Roman" w:hAnsi="Times New Roman" w:cs="Times New Roman"/>
                <w:b/>
                <w:bCs/>
                <w:color w:val="FF0000"/>
                <w:sz w:val="24"/>
                <w:szCs w:val="24"/>
                <w:lang w:eastAsia="sl-SI"/>
              </w:rPr>
            </w:pPr>
            <w:r w:rsidRPr="00E30A47">
              <w:rPr>
                <w:rFonts w:ascii="Times New Roman" w:eastAsia="Times New Roman" w:hAnsi="Times New Roman" w:cs="Times New Roman"/>
                <w:b/>
                <w:bCs/>
                <w:sz w:val="24"/>
                <w:szCs w:val="24"/>
                <w:lang w:eastAsia="sl-SI"/>
              </w:rPr>
              <w:t>3.del 8,30</w:t>
            </w:r>
          </w:p>
        </w:tc>
      </w:tr>
      <w:tr w:rsidR="006B29EF" w14:paraId="430F8688" w14:textId="77777777" w:rsidTr="00323E19">
        <w:trPr>
          <w:trHeight w:val="81"/>
        </w:trPr>
        <w:tc>
          <w:tcPr>
            <w:tcW w:w="1797" w:type="pct"/>
            <w:tcBorders>
              <w:top w:val="single" w:sz="4" w:space="0" w:color="auto"/>
              <w:left w:val="single" w:sz="4" w:space="0" w:color="auto"/>
              <w:bottom w:val="single" w:sz="4" w:space="0" w:color="auto"/>
              <w:right w:val="single" w:sz="4" w:space="0" w:color="auto"/>
            </w:tcBorders>
            <w:hideMark/>
          </w:tcPr>
          <w:p w14:paraId="778A759A" w14:textId="77777777" w:rsidR="006B29EF" w:rsidRDefault="006B29EF">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SKUPAJ</w:t>
            </w:r>
          </w:p>
        </w:tc>
        <w:tc>
          <w:tcPr>
            <w:tcW w:w="1174" w:type="pct"/>
            <w:tcBorders>
              <w:top w:val="single" w:sz="4" w:space="0" w:color="auto"/>
              <w:left w:val="single" w:sz="4" w:space="0" w:color="auto"/>
              <w:bottom w:val="single" w:sz="4" w:space="0" w:color="auto"/>
              <w:right w:val="single" w:sz="4" w:space="0" w:color="auto"/>
            </w:tcBorders>
          </w:tcPr>
          <w:p w14:paraId="15CE97D9" w14:textId="77777777" w:rsidR="006B29EF" w:rsidRDefault="006B29EF">
            <w:pPr>
              <w:spacing w:after="0" w:line="240" w:lineRule="auto"/>
              <w:rPr>
                <w:rFonts w:ascii="Times New Roman" w:eastAsia="Times New Roman" w:hAnsi="Times New Roman" w:cs="Times New Roman"/>
                <w:lang w:eastAsia="sl-SI"/>
              </w:rPr>
            </w:pPr>
          </w:p>
        </w:tc>
        <w:tc>
          <w:tcPr>
            <w:tcW w:w="1016" w:type="pct"/>
            <w:tcBorders>
              <w:top w:val="single" w:sz="4" w:space="0" w:color="auto"/>
              <w:left w:val="single" w:sz="4" w:space="0" w:color="auto"/>
              <w:bottom w:val="single" w:sz="4" w:space="0" w:color="auto"/>
              <w:right w:val="single" w:sz="4" w:space="0" w:color="auto"/>
            </w:tcBorders>
          </w:tcPr>
          <w:p w14:paraId="31A41FE6" w14:textId="77777777" w:rsidR="006B29EF" w:rsidRDefault="006B29EF">
            <w:pPr>
              <w:spacing w:after="0" w:line="240" w:lineRule="auto"/>
              <w:rPr>
                <w:rFonts w:ascii="Times New Roman" w:eastAsia="Times New Roman" w:hAnsi="Times New Roman" w:cs="Times New Roman"/>
                <w:lang w:eastAsia="sl-SI"/>
              </w:rPr>
            </w:pPr>
          </w:p>
        </w:tc>
        <w:tc>
          <w:tcPr>
            <w:tcW w:w="1013" w:type="pct"/>
            <w:tcBorders>
              <w:top w:val="single" w:sz="4" w:space="0" w:color="auto"/>
              <w:left w:val="single" w:sz="4" w:space="0" w:color="auto"/>
              <w:bottom w:val="single" w:sz="4" w:space="0" w:color="auto"/>
              <w:right w:val="single" w:sz="4" w:space="0" w:color="auto"/>
            </w:tcBorders>
            <w:hideMark/>
          </w:tcPr>
          <w:p w14:paraId="006879A6" w14:textId="771A6E08" w:rsidR="006B29EF" w:rsidRPr="00E30A47" w:rsidRDefault="001850FA">
            <w:pPr>
              <w:spacing w:after="0" w:line="240" w:lineRule="auto"/>
              <w:rPr>
                <w:rFonts w:ascii="Times New Roman" w:eastAsia="Times New Roman" w:hAnsi="Times New Roman" w:cs="Times New Roman"/>
                <w:b/>
                <w:sz w:val="24"/>
                <w:szCs w:val="24"/>
                <w:lang w:eastAsia="sl-SI"/>
              </w:rPr>
            </w:pPr>
            <w:r w:rsidRPr="00E30A47">
              <w:rPr>
                <w:rFonts w:ascii="Times New Roman" w:eastAsia="Times New Roman" w:hAnsi="Times New Roman" w:cs="Times New Roman"/>
                <w:b/>
                <w:sz w:val="24"/>
                <w:szCs w:val="24"/>
                <w:lang w:eastAsia="sl-SI"/>
              </w:rPr>
              <w:t>89,60</w:t>
            </w:r>
            <w:r w:rsidR="00E30A47" w:rsidRPr="00E30A47">
              <w:rPr>
                <w:rFonts w:ascii="Times New Roman" w:eastAsia="Times New Roman" w:hAnsi="Times New Roman" w:cs="Times New Roman"/>
                <w:b/>
                <w:sz w:val="24"/>
                <w:szCs w:val="24"/>
                <w:lang w:eastAsia="sl-SI"/>
              </w:rPr>
              <w:t xml:space="preserve"> brez nem</w:t>
            </w:r>
            <w:r w:rsidR="00E30A47">
              <w:rPr>
                <w:rFonts w:ascii="Times New Roman" w:eastAsia="Times New Roman" w:hAnsi="Times New Roman" w:cs="Times New Roman"/>
                <w:b/>
                <w:sz w:val="24"/>
                <w:szCs w:val="24"/>
                <w:lang w:eastAsia="sl-SI"/>
              </w:rPr>
              <w:t>.</w:t>
            </w:r>
          </w:p>
        </w:tc>
      </w:tr>
    </w:tbl>
    <w:p w14:paraId="7DFA3F91" w14:textId="36474B84" w:rsidR="006B29EF" w:rsidRPr="0028599A" w:rsidRDefault="0028599A" w:rsidP="0028599A">
      <w:pPr>
        <w:spacing w:after="0" w:line="240" w:lineRule="auto"/>
        <w:jc w:val="right"/>
        <w:rPr>
          <w:rFonts w:ascii="Times New Roman" w:eastAsia="Times New Roman" w:hAnsi="Times New Roman" w:cs="Times New Roman"/>
          <w:bCs/>
          <w:lang w:eastAsia="sl-SI"/>
        </w:rPr>
      </w:pPr>
      <w:r>
        <w:rPr>
          <w:rFonts w:ascii="Times New Roman" w:eastAsia="Times New Roman" w:hAnsi="Times New Roman" w:cs="Times New Roman"/>
          <w:bCs/>
          <w:lang w:eastAsia="sl-SI"/>
        </w:rPr>
        <w:t xml:space="preserve">Ravnateljica: </w:t>
      </w:r>
      <w:r w:rsidRPr="0028599A">
        <w:rPr>
          <w:rFonts w:ascii="Times New Roman" w:eastAsia="Times New Roman" w:hAnsi="Times New Roman" w:cs="Times New Roman"/>
          <w:bCs/>
          <w:lang w:eastAsia="sl-SI"/>
        </w:rPr>
        <w:t>Milena Vidovič</w:t>
      </w:r>
    </w:p>
    <w:p w14:paraId="4EC6F201" w14:textId="77777777" w:rsidR="00F57DA5" w:rsidRDefault="00F57DA5" w:rsidP="006B29EF">
      <w:pPr>
        <w:spacing w:after="0" w:line="240" w:lineRule="auto"/>
        <w:rPr>
          <w:rFonts w:ascii="Times New Roman" w:eastAsia="Times New Roman" w:hAnsi="Times New Roman" w:cs="Times New Roman"/>
          <w:b/>
          <w:sz w:val="28"/>
          <w:szCs w:val="28"/>
          <w:lang w:eastAsia="sl-SI"/>
        </w:rPr>
      </w:pPr>
    </w:p>
    <w:p w14:paraId="5EFF511D" w14:textId="77777777" w:rsidR="00303179" w:rsidRDefault="00303179" w:rsidP="006B29EF">
      <w:pPr>
        <w:spacing w:after="0" w:line="240" w:lineRule="auto"/>
        <w:rPr>
          <w:rFonts w:ascii="Times New Roman" w:eastAsia="Times New Roman" w:hAnsi="Times New Roman" w:cs="Times New Roman"/>
          <w:b/>
          <w:sz w:val="28"/>
          <w:szCs w:val="28"/>
          <w:lang w:eastAsia="sl-SI"/>
        </w:rPr>
      </w:pPr>
    </w:p>
    <w:p w14:paraId="0465A899" w14:textId="381D818A" w:rsidR="006B29EF" w:rsidRDefault="006B29EF" w:rsidP="006B29EF">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Pripomočki in ostala gradiva za 6. razred 202</w:t>
      </w:r>
      <w:r w:rsidR="00323E19">
        <w:rPr>
          <w:rFonts w:ascii="Times New Roman" w:eastAsia="Times New Roman" w:hAnsi="Times New Roman" w:cs="Times New Roman"/>
          <w:b/>
          <w:sz w:val="28"/>
          <w:szCs w:val="28"/>
          <w:lang w:eastAsia="sl-SI"/>
        </w:rPr>
        <w:t>4</w:t>
      </w:r>
      <w:r>
        <w:rPr>
          <w:rFonts w:ascii="Times New Roman" w:eastAsia="Times New Roman" w:hAnsi="Times New Roman" w:cs="Times New Roman"/>
          <w:b/>
          <w:sz w:val="28"/>
          <w:szCs w:val="28"/>
          <w:lang w:eastAsia="sl-SI"/>
        </w:rPr>
        <w:t>/202</w:t>
      </w:r>
      <w:r w:rsidR="00323E19">
        <w:rPr>
          <w:rFonts w:ascii="Times New Roman" w:eastAsia="Times New Roman" w:hAnsi="Times New Roman" w:cs="Times New Roman"/>
          <w:b/>
          <w:sz w:val="28"/>
          <w:szCs w:val="28"/>
          <w:lang w:eastAsia="sl-SI"/>
        </w:rPr>
        <w:t>5</w:t>
      </w:r>
    </w:p>
    <w:p w14:paraId="4B01A011" w14:textId="77777777" w:rsidR="006B29EF" w:rsidRDefault="006B29EF" w:rsidP="006B29EF">
      <w:pPr>
        <w:spacing w:after="0" w:line="240" w:lineRule="auto"/>
        <w:rPr>
          <w:rFonts w:ascii="Calibri" w:eastAsia="Times New Roman" w:hAnsi="Calibri" w:cs="Calibri"/>
          <w:sz w:val="24"/>
          <w:szCs w:val="24"/>
          <w:highlight w:val="yellow"/>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6B29EF" w14:paraId="18E0A890" w14:textId="77777777" w:rsidTr="006B29EF">
        <w:trPr>
          <w:trHeight w:val="414"/>
        </w:trPr>
        <w:tc>
          <w:tcPr>
            <w:tcW w:w="4561" w:type="dxa"/>
            <w:tcBorders>
              <w:top w:val="single" w:sz="4" w:space="0" w:color="auto"/>
              <w:left w:val="single" w:sz="4" w:space="0" w:color="auto"/>
              <w:bottom w:val="single" w:sz="4" w:space="0" w:color="auto"/>
              <w:right w:val="single" w:sz="4" w:space="0" w:color="auto"/>
            </w:tcBorders>
            <w:hideMark/>
          </w:tcPr>
          <w:p w14:paraId="186685A5" w14:textId="77777777" w:rsidR="006B29EF" w:rsidRDefault="006B29EF">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Kupite sami</w:t>
            </w:r>
          </w:p>
        </w:tc>
        <w:tc>
          <w:tcPr>
            <w:tcW w:w="4561" w:type="dxa"/>
            <w:tcBorders>
              <w:top w:val="single" w:sz="4" w:space="0" w:color="auto"/>
              <w:left w:val="single" w:sz="4" w:space="0" w:color="auto"/>
              <w:bottom w:val="single" w:sz="4" w:space="0" w:color="auto"/>
              <w:right w:val="single" w:sz="4" w:space="0" w:color="auto"/>
            </w:tcBorders>
            <w:hideMark/>
          </w:tcPr>
          <w:p w14:paraId="3021B9C6" w14:textId="77777777" w:rsidR="006B29EF" w:rsidRDefault="006B29EF">
            <w:pPr>
              <w:spacing w:after="0" w:line="240" w:lineRule="auto"/>
              <w:rPr>
                <w:rFonts w:ascii="Times New Roman" w:eastAsia="Times New Roman" w:hAnsi="Times New Roman" w:cs="Times New Roman"/>
                <w:b/>
                <w:sz w:val="24"/>
                <w:szCs w:val="24"/>
                <w:lang w:eastAsia="sl-SI"/>
              </w:rPr>
            </w:pPr>
            <w:r>
              <w:rPr>
                <w:rFonts w:ascii="Times New Roman" w:eastAsia="Calibri" w:hAnsi="Times New Roman" w:cs="Times New Roman"/>
                <w:b/>
                <w:bCs/>
                <w:sz w:val="24"/>
                <w:szCs w:val="24"/>
              </w:rPr>
              <w:t>Spodaj našteti pripomočki so skupni (</w:t>
            </w:r>
            <w:r>
              <w:rPr>
                <w:rFonts w:ascii="Times New Roman" w:eastAsia="Calibri" w:hAnsi="Times New Roman" w:cs="Times New Roman"/>
                <w:b/>
                <w:bCs/>
                <w:sz w:val="24"/>
                <w:szCs w:val="24"/>
                <w:u w:val="single"/>
              </w:rPr>
              <w:t>ne kupujte jih</w:t>
            </w:r>
            <w:r>
              <w:rPr>
                <w:rFonts w:ascii="Times New Roman" w:eastAsia="Calibri" w:hAnsi="Times New Roman" w:cs="Times New Roman"/>
                <w:b/>
                <w:bCs/>
                <w:sz w:val="24"/>
                <w:szCs w:val="24"/>
              </w:rPr>
              <w:t>, kupili jih bomo v šoli in razdelili stroške):</w:t>
            </w:r>
          </w:p>
        </w:tc>
      </w:tr>
      <w:tr w:rsidR="006B29EF" w14:paraId="04F98A3E" w14:textId="77777777" w:rsidTr="006B29EF">
        <w:trPr>
          <w:trHeight w:val="566"/>
        </w:trPr>
        <w:tc>
          <w:tcPr>
            <w:tcW w:w="4561" w:type="dxa"/>
            <w:tcBorders>
              <w:top w:val="single" w:sz="4" w:space="0" w:color="auto"/>
              <w:left w:val="single" w:sz="4" w:space="0" w:color="auto"/>
              <w:bottom w:val="single" w:sz="4" w:space="0" w:color="auto"/>
              <w:right w:val="single" w:sz="4" w:space="0" w:color="auto"/>
            </w:tcBorders>
          </w:tcPr>
          <w:p w14:paraId="7DAF68A9" w14:textId="1D36BF31"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4 zvezki A4, črtasti, 60-listni</w:t>
            </w:r>
          </w:p>
          <w:p w14:paraId="4D4F1F1E" w14:textId="7D4A7740" w:rsidR="006B29EF" w:rsidRDefault="00986E3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4</w:t>
            </w:r>
            <w:r w:rsidR="006B29EF">
              <w:rPr>
                <w:rFonts w:ascii="Times New Roman" w:eastAsia="Times New Roman" w:hAnsi="Times New Roman" w:cs="Times New Roman"/>
                <w:sz w:val="24"/>
                <w:szCs w:val="24"/>
                <w:lang w:eastAsia="sl-SI"/>
              </w:rPr>
              <w:t xml:space="preserve"> zvezka A4, črtasta, 40-listna</w:t>
            </w:r>
          </w:p>
          <w:p w14:paraId="2CCDD4DA" w14:textId="092A8A54" w:rsidR="00986E31" w:rsidRDefault="00986E3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zvezek A4, nizki karo, 60-listni</w:t>
            </w:r>
          </w:p>
          <w:p w14:paraId="6F69A853" w14:textId="77777777"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zvezek s širokim razmikom med notnimi črtami ali notni papir</w:t>
            </w:r>
          </w:p>
          <w:p w14:paraId="436B5D9B" w14:textId="16270BA2"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mali črtasti z</w:t>
            </w:r>
            <w:r w:rsidR="00986E31">
              <w:rPr>
                <w:rFonts w:ascii="Times New Roman" w:eastAsia="Times New Roman" w:hAnsi="Times New Roman" w:cs="Times New Roman"/>
                <w:sz w:val="24"/>
                <w:szCs w:val="24"/>
                <w:lang w:eastAsia="sl-SI"/>
              </w:rPr>
              <w:t>vezek</w:t>
            </w:r>
          </w:p>
          <w:p w14:paraId="08F2DB0E" w14:textId="77777777"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kartonska mapa</w:t>
            </w:r>
          </w:p>
          <w:p w14:paraId="67CA5018" w14:textId="77777777"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moder in rdeč kemični svinčnik</w:t>
            </w:r>
          </w:p>
          <w:p w14:paraId="71AA77AA" w14:textId="77777777"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nalivno pero</w:t>
            </w:r>
          </w:p>
          <w:p w14:paraId="33BD9664" w14:textId="77777777"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suhe barvice</w:t>
            </w:r>
          </w:p>
          <w:p w14:paraId="0B3F47E2" w14:textId="77777777"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svinčnik HB</w:t>
            </w:r>
          </w:p>
          <w:p w14:paraId="15B55C81" w14:textId="77777777"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radirka</w:t>
            </w:r>
          </w:p>
          <w:p w14:paraId="69AA8B91" w14:textId="77777777"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šestilo</w:t>
            </w:r>
          </w:p>
          <w:p w14:paraId="4EB91730" w14:textId="77777777" w:rsidR="006B29EF" w:rsidRDefault="006B29EF">
            <w:pPr>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geotrikotnik</w:t>
            </w:r>
            <w:proofErr w:type="spellEnd"/>
          </w:p>
          <w:p w14:paraId="2DBB5A4A" w14:textId="77777777"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lepilo</w:t>
            </w:r>
          </w:p>
          <w:p w14:paraId="07839829" w14:textId="77777777"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škarje</w:t>
            </w:r>
          </w:p>
          <w:p w14:paraId="5E71171D" w14:textId="40096865"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flomastri</w:t>
            </w:r>
          </w:p>
          <w:p w14:paraId="43F6C727" w14:textId="5C942259" w:rsidR="00986E31" w:rsidRDefault="00986E31">
            <w:pPr>
              <w:spacing w:after="0" w:line="240" w:lineRule="auto"/>
              <w:rPr>
                <w:rFonts w:ascii="Times New Roman" w:eastAsia="Times New Roman" w:hAnsi="Times New Roman" w:cs="Times New Roman"/>
                <w:sz w:val="24"/>
                <w:szCs w:val="24"/>
                <w:lang w:eastAsia="sl-SI"/>
              </w:rPr>
            </w:pPr>
          </w:p>
          <w:p w14:paraId="3390928C" w14:textId="77777777" w:rsidR="006B29EF" w:rsidRDefault="006B29EF">
            <w:pPr>
              <w:spacing w:after="0" w:line="240" w:lineRule="auto"/>
              <w:rPr>
                <w:rFonts w:ascii="Times New Roman" w:eastAsia="Times New Roman" w:hAnsi="Times New Roman" w:cs="Times New Roman"/>
                <w:sz w:val="24"/>
                <w:szCs w:val="24"/>
                <w:highlight w:val="yellow"/>
                <w:lang w:eastAsia="sl-SI"/>
              </w:rPr>
            </w:pPr>
          </w:p>
          <w:p w14:paraId="4C52C49F" w14:textId="77777777" w:rsidR="006B29EF" w:rsidRDefault="006B29EF">
            <w:pPr>
              <w:spacing w:after="0" w:line="240" w:lineRule="auto"/>
              <w:rPr>
                <w:rFonts w:ascii="Times New Roman" w:eastAsia="Times New Roman" w:hAnsi="Times New Roman" w:cs="Times New Roman"/>
                <w:sz w:val="24"/>
                <w:szCs w:val="24"/>
                <w:highlight w:val="yellow"/>
                <w:lang w:eastAsia="sl-SI"/>
              </w:rPr>
            </w:pPr>
          </w:p>
          <w:p w14:paraId="1E4DF7B5" w14:textId="77777777" w:rsidR="006B29EF" w:rsidRDefault="006B29EF">
            <w:pPr>
              <w:spacing w:after="0" w:line="240" w:lineRule="auto"/>
              <w:rPr>
                <w:rFonts w:ascii="Times New Roman" w:eastAsia="Times New Roman" w:hAnsi="Times New Roman" w:cs="Times New Roman"/>
                <w:sz w:val="24"/>
                <w:szCs w:val="24"/>
                <w:highlight w:val="yellow"/>
                <w:lang w:eastAsia="sl-SI"/>
              </w:rPr>
            </w:pPr>
          </w:p>
          <w:p w14:paraId="30249C78" w14:textId="77777777" w:rsidR="006B29EF" w:rsidRDefault="006B29EF">
            <w:pPr>
              <w:spacing w:after="0" w:line="240" w:lineRule="auto"/>
              <w:rPr>
                <w:rFonts w:ascii="Times New Roman" w:eastAsia="Times New Roman" w:hAnsi="Times New Roman" w:cs="Times New Roman"/>
                <w:sz w:val="24"/>
                <w:szCs w:val="24"/>
                <w:highlight w:val="yellow"/>
                <w:lang w:eastAsia="sl-SI"/>
              </w:rPr>
            </w:pPr>
          </w:p>
          <w:p w14:paraId="0793668A" w14:textId="77777777" w:rsidR="006B29EF" w:rsidRDefault="006B29EF">
            <w:pPr>
              <w:spacing w:after="0" w:line="240" w:lineRule="auto"/>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sz w:val="24"/>
                <w:szCs w:val="24"/>
                <w:u w:val="single"/>
                <w:lang w:eastAsia="sl-SI"/>
              </w:rPr>
              <w:t>Šport:</w:t>
            </w:r>
          </w:p>
          <w:p w14:paraId="3CD15F6D" w14:textId="43503DF3" w:rsidR="006B29EF" w:rsidRDefault="006B29EF">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sl-SI"/>
              </w:rPr>
              <w:t xml:space="preserve">- </w:t>
            </w:r>
            <w:r>
              <w:rPr>
                <w:rFonts w:ascii="Times New Roman" w:eastAsia="Calibri" w:hAnsi="Times New Roman" w:cs="Times New Roman"/>
                <w:sz w:val="24"/>
                <w:szCs w:val="24"/>
              </w:rPr>
              <w:t>gimnastični copati (ne natikači) ali čisti športni copati (</w:t>
            </w:r>
            <w:proofErr w:type="spellStart"/>
            <w:r>
              <w:rPr>
                <w:rFonts w:ascii="Times New Roman" w:eastAsia="Calibri" w:hAnsi="Times New Roman" w:cs="Times New Roman"/>
                <w:sz w:val="24"/>
                <w:szCs w:val="24"/>
              </w:rPr>
              <w:t>superg</w:t>
            </w:r>
            <w:r w:rsidR="00986E31">
              <w:rPr>
                <w:rFonts w:ascii="Times New Roman" w:eastAsia="Calibri" w:hAnsi="Times New Roman" w:cs="Times New Roman"/>
                <w:sz w:val="24"/>
                <w:szCs w:val="24"/>
              </w:rPr>
              <w:t>e</w:t>
            </w:r>
            <w:proofErr w:type="spellEnd"/>
            <w:r>
              <w:rPr>
                <w:rFonts w:ascii="Times New Roman" w:eastAsia="Calibri" w:hAnsi="Times New Roman" w:cs="Times New Roman"/>
                <w:sz w:val="24"/>
                <w:szCs w:val="24"/>
              </w:rPr>
              <w:t>),</w:t>
            </w:r>
          </w:p>
          <w:p w14:paraId="4746A147" w14:textId="77777777" w:rsidR="006B29EF" w:rsidRDefault="006B29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športni copati za zunaj,</w:t>
            </w:r>
          </w:p>
          <w:p w14:paraId="7BA601F9" w14:textId="77777777" w:rsidR="006B29EF" w:rsidRDefault="006B29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majica s kratkimi ali dolgimi rokavi,</w:t>
            </w:r>
          </w:p>
          <w:p w14:paraId="5AF664A2" w14:textId="31CEA93B" w:rsidR="006B29EF" w:rsidRDefault="006B29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kratke hlače ali pajkice (dekleta) ali dolga trenirka</w:t>
            </w:r>
            <w:r w:rsidR="00485CD9">
              <w:rPr>
                <w:rFonts w:ascii="Times New Roman" w:eastAsia="Calibri" w:hAnsi="Times New Roman" w:cs="Times New Roman"/>
                <w:sz w:val="24"/>
                <w:szCs w:val="24"/>
              </w:rPr>
              <w:t>.</w:t>
            </w:r>
          </w:p>
          <w:p w14:paraId="397F8D1E" w14:textId="77777777" w:rsidR="006B29EF" w:rsidRDefault="006B29EF">
            <w:pPr>
              <w:spacing w:after="0" w:line="240" w:lineRule="auto"/>
              <w:rPr>
                <w:rFonts w:ascii="Times New Roman" w:eastAsia="Times New Roman" w:hAnsi="Times New Roman" w:cs="Times New Roman"/>
                <w:sz w:val="24"/>
                <w:szCs w:val="24"/>
                <w:highlight w:val="yellow"/>
                <w:lang w:eastAsia="sl-SI"/>
              </w:rPr>
            </w:pPr>
          </w:p>
        </w:tc>
        <w:tc>
          <w:tcPr>
            <w:tcW w:w="4561" w:type="dxa"/>
            <w:tcBorders>
              <w:top w:val="single" w:sz="4" w:space="0" w:color="auto"/>
              <w:left w:val="single" w:sz="4" w:space="0" w:color="auto"/>
              <w:bottom w:val="single" w:sz="4" w:space="0" w:color="auto"/>
              <w:right w:val="single" w:sz="4" w:space="0" w:color="auto"/>
            </w:tcBorders>
          </w:tcPr>
          <w:p w14:paraId="6D5591CF" w14:textId="1B40EE5B" w:rsidR="006B29EF" w:rsidRDefault="006B29EF">
            <w:pPr>
              <w:spacing w:before="100" w:beforeAutospacing="1"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likovni pripomočki</w:t>
            </w:r>
            <w:r w:rsidR="00485CD9">
              <w:rPr>
                <w:rFonts w:ascii="Times New Roman" w:eastAsia="Calibri" w:hAnsi="Times New Roman" w:cs="Times New Roman"/>
                <w:sz w:val="24"/>
                <w:szCs w:val="24"/>
              </w:rPr>
              <w:t xml:space="preserve">: </w:t>
            </w:r>
            <w:r>
              <w:rPr>
                <w:rFonts w:ascii="Times New Roman" w:eastAsia="Calibri" w:hAnsi="Times New Roman" w:cs="Times New Roman"/>
                <w:sz w:val="24"/>
                <w:szCs w:val="24"/>
              </w:rPr>
              <w:t>čopiči, svinčniki, risalni listi, tempera, vodene, akrilne barve, glina, tuš, mavec, oglje, škarje, lepilo, tiskarska barva, flomastri, valjček za grafiko, žica, pastelni barvni svinčniki, plastelin, grafični nož, papirna gradiva, manjše količine gradbenega materiala za izvedbo nalog iz arhitekture</w:t>
            </w:r>
          </w:p>
          <w:p w14:paraId="06C7B135" w14:textId="77777777" w:rsidR="006B29EF" w:rsidRDefault="006B29EF">
            <w:pPr>
              <w:spacing w:after="0" w:line="240" w:lineRule="auto"/>
              <w:rPr>
                <w:rFonts w:ascii="Times New Roman" w:eastAsia="Times New Roman" w:hAnsi="Times New Roman" w:cs="Times New Roman"/>
                <w:b/>
                <w:bCs/>
                <w:sz w:val="24"/>
                <w:szCs w:val="24"/>
                <w:highlight w:val="yellow"/>
                <w:lang w:eastAsia="sl-SI"/>
              </w:rPr>
            </w:pPr>
          </w:p>
          <w:p w14:paraId="35E5ED3C" w14:textId="77777777" w:rsidR="006B29EF" w:rsidRDefault="006B29EF">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bCs/>
                <w:sz w:val="24"/>
                <w:szCs w:val="24"/>
                <w:lang w:eastAsia="sl-SI"/>
              </w:rPr>
              <w:t>Zgodovina:</w:t>
            </w:r>
          </w:p>
          <w:p w14:paraId="50CAEC5D" w14:textId="77777777"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Mali zgodovinski atlas, Modrijan (priporočljiv tudi za doma, v šoli bodo dostopni v razredu)</w:t>
            </w:r>
          </w:p>
          <w:p w14:paraId="13DA9643" w14:textId="77777777" w:rsidR="006B29EF" w:rsidRDefault="006B29EF">
            <w:pPr>
              <w:spacing w:after="0" w:line="240" w:lineRule="auto"/>
              <w:rPr>
                <w:rFonts w:ascii="Times New Roman" w:eastAsia="Times New Roman" w:hAnsi="Times New Roman" w:cs="Times New Roman"/>
                <w:sz w:val="24"/>
                <w:szCs w:val="24"/>
                <w:lang w:eastAsia="sl-SI"/>
              </w:rPr>
            </w:pPr>
          </w:p>
          <w:p w14:paraId="43C34016" w14:textId="77777777" w:rsidR="006B29EF" w:rsidRDefault="006B29EF">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Geografija:</w:t>
            </w:r>
          </w:p>
          <w:p w14:paraId="347E6B3A" w14:textId="77777777" w:rsidR="006B29EF" w:rsidRDefault="006B29E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Atlas sveta za osnovne in srednje šole, MKZ</w:t>
            </w:r>
          </w:p>
          <w:p w14:paraId="70E464BD" w14:textId="52C5AB38" w:rsidR="006B29EF" w:rsidRDefault="006B29EF">
            <w:pPr>
              <w:spacing w:after="0" w:line="240" w:lineRule="auto"/>
              <w:rPr>
                <w:rFonts w:ascii="Times New Roman" w:eastAsia="Times New Roman" w:hAnsi="Times New Roman" w:cs="Times New Roman"/>
                <w:sz w:val="24"/>
                <w:szCs w:val="24"/>
                <w:highlight w:val="yellow"/>
                <w:lang w:eastAsia="sl-SI"/>
              </w:rPr>
            </w:pPr>
            <w:r>
              <w:rPr>
                <w:rFonts w:ascii="Times New Roman" w:eastAsia="Times New Roman" w:hAnsi="Times New Roman" w:cs="Times New Roman"/>
                <w:sz w:val="24"/>
                <w:szCs w:val="24"/>
                <w:lang w:eastAsia="sl-SI"/>
              </w:rPr>
              <w:t>(dostopni v razredu; ni potreben nakup)</w:t>
            </w:r>
          </w:p>
        </w:tc>
      </w:tr>
    </w:tbl>
    <w:p w14:paraId="74392F6E" w14:textId="63CD83F3" w:rsidR="006B29EF" w:rsidRPr="00986E31" w:rsidRDefault="006B29EF" w:rsidP="006B29EF">
      <w:pPr>
        <w:spacing w:after="0" w:line="240" w:lineRule="auto"/>
        <w:rPr>
          <w:rFonts w:ascii="Times New Roman" w:eastAsia="Times New Roman" w:hAnsi="Times New Roman" w:cs="Times New Roman"/>
          <w:bCs/>
          <w:sz w:val="24"/>
          <w:szCs w:val="24"/>
          <w:lang w:eastAsia="sl-SI"/>
        </w:rPr>
      </w:pPr>
      <w:r w:rsidRPr="00986E31">
        <w:rPr>
          <w:rFonts w:ascii="Times New Roman" w:eastAsia="Times New Roman" w:hAnsi="Times New Roman" w:cs="Times New Roman"/>
          <w:bCs/>
          <w:sz w:val="24"/>
          <w:szCs w:val="24"/>
          <w:lang w:eastAsia="sl-SI"/>
        </w:rPr>
        <w:t>Če so stvari uporabne iz prejšnjih let, ne kupujte novih</w:t>
      </w:r>
      <w:r w:rsidR="00986E31">
        <w:rPr>
          <w:rFonts w:ascii="Times New Roman" w:eastAsia="Times New Roman" w:hAnsi="Times New Roman" w:cs="Times New Roman"/>
          <w:bCs/>
          <w:sz w:val="24"/>
          <w:szCs w:val="24"/>
          <w:lang w:eastAsia="sl-SI"/>
        </w:rPr>
        <w:t>.</w:t>
      </w:r>
    </w:p>
    <w:p w14:paraId="50DD9708" w14:textId="77777777" w:rsidR="006B29EF" w:rsidRDefault="006B29EF" w:rsidP="006B29EF">
      <w:pPr>
        <w:spacing w:after="0" w:line="240" w:lineRule="auto"/>
        <w:ind w:left="4956" w:firstLine="708"/>
        <w:rPr>
          <w:rFonts w:ascii="Times New Roman" w:eastAsia="Times New Roman" w:hAnsi="Times New Roman" w:cs="Times New Roman"/>
          <w:lang w:eastAsia="sl-SI"/>
        </w:rPr>
      </w:pPr>
      <w:r>
        <w:rPr>
          <w:rFonts w:ascii="Times New Roman" w:eastAsia="Times New Roman" w:hAnsi="Times New Roman" w:cs="Times New Roman"/>
          <w:sz w:val="24"/>
          <w:szCs w:val="24"/>
          <w:lang w:eastAsia="sl-SI"/>
        </w:rPr>
        <w:t>Ravnateljica: Milena Vidovi</w:t>
      </w:r>
      <w:r>
        <w:rPr>
          <w:rFonts w:ascii="Times New Roman" w:eastAsia="Times New Roman" w:hAnsi="Times New Roman" w:cs="Times New Roman"/>
          <w:lang w:eastAsia="sl-SI"/>
        </w:rPr>
        <w:t>č</w:t>
      </w:r>
    </w:p>
    <w:p w14:paraId="5FF7E259" w14:textId="77777777" w:rsidR="006B29EF" w:rsidRDefault="006B29EF" w:rsidP="006B29EF">
      <w:pPr>
        <w:spacing w:after="200" w:line="276" w:lineRule="auto"/>
        <w:rPr>
          <w:rFonts w:ascii="Calibri" w:eastAsia="Calibri" w:hAnsi="Calibri" w:cs="Times New Roman"/>
        </w:rPr>
      </w:pPr>
    </w:p>
    <w:p w14:paraId="43B3655F" w14:textId="77777777" w:rsidR="006B29EF" w:rsidRDefault="006B29EF" w:rsidP="006B29EF"/>
    <w:p w14:paraId="53E3397A" w14:textId="77777777" w:rsidR="004C5F8C" w:rsidRDefault="004C5F8C"/>
    <w:sectPr w:rsidR="004C5F8C" w:rsidSect="00AE6CC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3ECA"/>
    <w:multiLevelType w:val="hybridMultilevel"/>
    <w:tmpl w:val="FBEC2AF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56C73EF"/>
    <w:multiLevelType w:val="hybridMultilevel"/>
    <w:tmpl w:val="7F44C2D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AC7FB0"/>
    <w:multiLevelType w:val="hybridMultilevel"/>
    <w:tmpl w:val="C8E6A5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D86D9C"/>
    <w:multiLevelType w:val="hybridMultilevel"/>
    <w:tmpl w:val="49B071B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60D58C0"/>
    <w:multiLevelType w:val="hybridMultilevel"/>
    <w:tmpl w:val="F40645D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EF"/>
    <w:rsid w:val="000519FA"/>
    <w:rsid w:val="00091D25"/>
    <w:rsid w:val="001850FA"/>
    <w:rsid w:val="001C598E"/>
    <w:rsid w:val="0028599A"/>
    <w:rsid w:val="002F456A"/>
    <w:rsid w:val="00303179"/>
    <w:rsid w:val="00323E19"/>
    <w:rsid w:val="00455A22"/>
    <w:rsid w:val="00480796"/>
    <w:rsid w:val="00485CD9"/>
    <w:rsid w:val="004C5F8C"/>
    <w:rsid w:val="00556324"/>
    <w:rsid w:val="006B29EF"/>
    <w:rsid w:val="006E6504"/>
    <w:rsid w:val="00794C30"/>
    <w:rsid w:val="008175EA"/>
    <w:rsid w:val="00986E31"/>
    <w:rsid w:val="009D44FA"/>
    <w:rsid w:val="00AE6CC5"/>
    <w:rsid w:val="00B22D49"/>
    <w:rsid w:val="00B90590"/>
    <w:rsid w:val="00CE0A98"/>
    <w:rsid w:val="00D77388"/>
    <w:rsid w:val="00DC781D"/>
    <w:rsid w:val="00E30A47"/>
    <w:rsid w:val="00EE7678"/>
    <w:rsid w:val="00F54092"/>
    <w:rsid w:val="00F57D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6BBF"/>
  <w15:chartTrackingRefBased/>
  <w15:docId w15:val="{838EA302-8A38-4D28-8099-F839375E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29EF"/>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F4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2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434</Words>
  <Characters>2478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Burkeljca</dc:creator>
  <cp:keywords/>
  <dc:description/>
  <cp:lastModifiedBy>Sabina Burkeljca</cp:lastModifiedBy>
  <cp:revision>11</cp:revision>
  <cp:lastPrinted>2024-05-10T10:41:00Z</cp:lastPrinted>
  <dcterms:created xsi:type="dcterms:W3CDTF">2024-05-09T10:03:00Z</dcterms:created>
  <dcterms:modified xsi:type="dcterms:W3CDTF">2024-06-12T06:28:00Z</dcterms:modified>
</cp:coreProperties>
</file>